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32F714A8" w14:textId="77777777" w:rsidR="00173D97" w:rsidRDefault="00482FCC" w:rsidP="00173D97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173D97" w:rsidRPr="00173D97">
        <w:rPr>
          <w:b/>
          <w:bCs/>
          <w:color w:val="auto"/>
          <w:sz w:val="27"/>
          <w:szCs w:val="27"/>
        </w:rPr>
        <w:t xml:space="preserve">Об утверждении границ </w:t>
      </w:r>
    </w:p>
    <w:p w14:paraId="797FFEA9" w14:textId="77777777" w:rsidR="00173D97" w:rsidRDefault="00173D97" w:rsidP="00173D97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173D97">
        <w:rPr>
          <w:b/>
          <w:bCs/>
          <w:color w:val="auto"/>
          <w:sz w:val="27"/>
          <w:szCs w:val="27"/>
        </w:rPr>
        <w:t xml:space="preserve">и режима использования территории объекта культурного наследия регионального значения «Две одиночные могилы советских воинов, погибших в бою с фашистскими захватчиками в 1943 г.», 1943 г., </w:t>
      </w:r>
    </w:p>
    <w:p w14:paraId="219A3723" w14:textId="3E598584" w:rsidR="00173D97" w:rsidRPr="00173D97" w:rsidRDefault="00173D97" w:rsidP="00173D97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173D97">
        <w:rPr>
          <w:b/>
          <w:bCs/>
          <w:color w:val="auto"/>
          <w:sz w:val="27"/>
          <w:szCs w:val="27"/>
        </w:rPr>
        <w:t xml:space="preserve">дата перезахоронения 22.08.2011, расположенного по адресу: </w:t>
      </w:r>
    </w:p>
    <w:p w14:paraId="34421055" w14:textId="77777777" w:rsidR="00173D97" w:rsidRPr="00173D97" w:rsidRDefault="00173D97" w:rsidP="00173D97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173D97">
        <w:rPr>
          <w:b/>
          <w:bCs/>
          <w:color w:val="auto"/>
          <w:sz w:val="27"/>
          <w:szCs w:val="27"/>
        </w:rPr>
        <w:t xml:space="preserve">Курская область, г. Дмитриев, проспект Советских </w:t>
      </w:r>
    </w:p>
    <w:p w14:paraId="26D31FDE" w14:textId="657965D1" w:rsidR="006604A3" w:rsidRDefault="00173D97" w:rsidP="00173D97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173D97">
        <w:rPr>
          <w:b/>
          <w:bCs/>
          <w:color w:val="auto"/>
          <w:sz w:val="27"/>
          <w:szCs w:val="27"/>
        </w:rPr>
        <w:t>Космонавтов, парк имени 40-летия Октября</w:t>
      </w:r>
      <w:r w:rsidR="008314AD" w:rsidRPr="006812D4">
        <w:rPr>
          <w:b/>
          <w:sz w:val="27"/>
          <w:szCs w:val="27"/>
        </w:rPr>
        <w:t>»</w:t>
      </w:r>
    </w:p>
    <w:p w14:paraId="1FF9A9C9" w14:textId="77777777" w:rsidR="0090429B" w:rsidRPr="006812D4" w:rsidRDefault="0090429B" w:rsidP="005D55B1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3AED0B6F" w:rsidR="006812D4" w:rsidRPr="006812D4" w:rsidRDefault="005D55B1" w:rsidP="009000DB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Материалы для утверждения границ территории</w:t>
      </w:r>
      <w:r w:rsidR="009000DB">
        <w:rPr>
          <w:sz w:val="27"/>
          <w:szCs w:val="27"/>
        </w:rPr>
        <w:t xml:space="preserve"> </w:t>
      </w:r>
      <w:r>
        <w:rPr>
          <w:sz w:val="27"/>
          <w:szCs w:val="27"/>
        </w:rPr>
        <w:t>представлены</w:t>
      </w:r>
      <w:r w:rsidR="009000DB">
        <w:rPr>
          <w:sz w:val="27"/>
          <w:szCs w:val="27"/>
        </w:rPr>
        <w:t xml:space="preserve">                       в проекте границ территории объекта культурного наследия                  регионального значения </w:t>
      </w:r>
      <w:r w:rsidR="009000DB" w:rsidRPr="009000DB">
        <w:rPr>
          <w:sz w:val="27"/>
          <w:szCs w:val="27"/>
        </w:rPr>
        <w:t>«Две одиночные могилы советских воинов, погибших в бою</w:t>
      </w:r>
      <w:r w:rsidR="009000DB">
        <w:rPr>
          <w:sz w:val="27"/>
          <w:szCs w:val="27"/>
        </w:rPr>
        <w:t xml:space="preserve"> </w:t>
      </w:r>
      <w:r w:rsidR="009000DB" w:rsidRPr="009000DB">
        <w:rPr>
          <w:sz w:val="27"/>
          <w:szCs w:val="27"/>
        </w:rPr>
        <w:t>с фашистскими захватчиками в 1943 г.», 1943 г.,</w:t>
      </w:r>
      <w:r w:rsidR="009000DB">
        <w:rPr>
          <w:sz w:val="27"/>
          <w:szCs w:val="27"/>
        </w:rPr>
        <w:t xml:space="preserve">                          </w:t>
      </w:r>
      <w:r w:rsidR="009000DB" w:rsidRPr="009000DB">
        <w:rPr>
          <w:sz w:val="27"/>
          <w:szCs w:val="27"/>
        </w:rPr>
        <w:t>дата перезахоронения 22.08.2011</w:t>
      </w:r>
      <w:r w:rsidR="009000DB">
        <w:rPr>
          <w:sz w:val="27"/>
          <w:szCs w:val="27"/>
        </w:rPr>
        <w:t xml:space="preserve"> г. (</w:t>
      </w:r>
      <w:r w:rsidR="009000DB" w:rsidRPr="009000DB">
        <w:rPr>
          <w:sz w:val="27"/>
          <w:szCs w:val="27"/>
        </w:rPr>
        <w:t>Курская область, г. Дмитриев, проспект Советских Космонавтов, парк имени 40-летия Октября»</w:t>
      </w:r>
      <w:r w:rsidR="009000DB">
        <w:rPr>
          <w:sz w:val="27"/>
          <w:szCs w:val="27"/>
        </w:rPr>
        <w:t>)</w:t>
      </w:r>
      <w:r>
        <w:rPr>
          <w:sz w:val="27"/>
          <w:szCs w:val="27"/>
        </w:rPr>
        <w:t>, разработанно</w:t>
      </w:r>
      <w:r w:rsidR="009000DB">
        <w:rPr>
          <w:sz w:val="27"/>
          <w:szCs w:val="27"/>
        </w:rPr>
        <w:t>м ОБУК «Инспекция по охране объектов культурного наследия Курской области» в 2025 году</w:t>
      </w:r>
      <w:r w:rsidR="006812D4" w:rsidRPr="006812D4">
        <w:rPr>
          <w:sz w:val="27"/>
          <w:szCs w:val="27"/>
        </w:rPr>
        <w:t>.</w:t>
      </w:r>
    </w:p>
    <w:p w14:paraId="6242D162" w14:textId="29FDEF50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590A6B">
        <w:rPr>
          <w:sz w:val="27"/>
          <w:szCs w:val="27"/>
        </w:rPr>
        <w:t>30</w:t>
      </w:r>
      <w:r w:rsidR="005D55B1">
        <w:rPr>
          <w:sz w:val="27"/>
          <w:szCs w:val="27"/>
        </w:rPr>
        <w:t>.03.2026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1C82BBA4" w14:textId="77777777" w:rsidR="005D55B1" w:rsidRPr="006812D4" w:rsidRDefault="005D55B1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4D035029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1E2E8D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71E66CAA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1E2E8D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73D97"/>
    <w:rsid w:val="001B7D22"/>
    <w:rsid w:val="001E2E8D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855D1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711F5"/>
    <w:rsid w:val="00586381"/>
    <w:rsid w:val="00590A6B"/>
    <w:rsid w:val="005B1D0A"/>
    <w:rsid w:val="005D35AC"/>
    <w:rsid w:val="005D55B1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61425"/>
    <w:rsid w:val="00781623"/>
    <w:rsid w:val="007B06D0"/>
    <w:rsid w:val="007D4D66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000DB"/>
    <w:rsid w:val="0090429B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53D0A"/>
    <w:rsid w:val="00C61C13"/>
    <w:rsid w:val="00C80288"/>
    <w:rsid w:val="00C82879"/>
    <w:rsid w:val="00CC16B3"/>
    <w:rsid w:val="00D02DA6"/>
    <w:rsid w:val="00D804E4"/>
    <w:rsid w:val="00DA4E05"/>
    <w:rsid w:val="00DC3E1D"/>
    <w:rsid w:val="00DD6343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345FA"/>
    <w:rsid w:val="00F44590"/>
    <w:rsid w:val="00F47204"/>
    <w:rsid w:val="00F65A54"/>
    <w:rsid w:val="00FA7FEA"/>
    <w:rsid w:val="00FB3F67"/>
    <w:rsid w:val="00FC760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114</cp:revision>
  <cp:lastPrinted>2025-12-17T11:08:00Z</cp:lastPrinted>
  <dcterms:created xsi:type="dcterms:W3CDTF">2020-12-08T13:50:00Z</dcterms:created>
  <dcterms:modified xsi:type="dcterms:W3CDTF">2026-03-30T05:58:00Z</dcterms:modified>
</cp:coreProperties>
</file>