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0AE74516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BFD6748" w14:textId="77777777" w:rsidR="00E020A2" w:rsidRPr="00D11EEC" w:rsidRDefault="00B220AD" w:rsidP="00450AF9">
      <w:pPr>
        <w:jc w:val="center"/>
        <w:rPr>
          <w:b/>
          <w:bCs/>
          <w:color w:val="auto"/>
          <w:sz w:val="27"/>
          <w:szCs w:val="27"/>
        </w:rPr>
      </w:pPr>
      <w:bookmarkStart w:id="0" w:name="_Hlk85616962"/>
      <w:bookmarkStart w:id="1" w:name="_Hlk110589463"/>
      <w:bookmarkStart w:id="2" w:name="_Hlk113614662"/>
      <w:r w:rsidRPr="00D11EEC">
        <w:rPr>
          <w:b/>
          <w:bCs/>
          <w:color w:val="auto"/>
          <w:sz w:val="27"/>
          <w:szCs w:val="27"/>
        </w:rPr>
        <w:t>Об утверждении</w:t>
      </w:r>
      <w:r w:rsidR="00C201B3" w:rsidRPr="00D11EEC">
        <w:rPr>
          <w:b/>
          <w:bCs/>
          <w:color w:val="auto"/>
          <w:sz w:val="27"/>
          <w:szCs w:val="27"/>
        </w:rPr>
        <w:t xml:space="preserve"> границ и режима использования территории </w:t>
      </w:r>
    </w:p>
    <w:p w14:paraId="4CA5B68E" w14:textId="77777777" w:rsidR="00D11EEC" w:rsidRPr="00D11EEC" w:rsidRDefault="00C201B3" w:rsidP="00D11EEC">
      <w:pPr>
        <w:jc w:val="center"/>
        <w:rPr>
          <w:b/>
          <w:bCs/>
          <w:color w:val="auto"/>
          <w:sz w:val="27"/>
          <w:szCs w:val="27"/>
        </w:rPr>
      </w:pPr>
      <w:r w:rsidRPr="00D11EEC">
        <w:rPr>
          <w:b/>
          <w:bCs/>
          <w:color w:val="auto"/>
          <w:sz w:val="27"/>
          <w:szCs w:val="27"/>
        </w:rPr>
        <w:t>объекта культурного наследия</w:t>
      </w:r>
      <w:r w:rsidR="00450AF9" w:rsidRPr="00D11EEC">
        <w:rPr>
          <w:b/>
          <w:bCs/>
          <w:color w:val="auto"/>
          <w:sz w:val="27"/>
          <w:szCs w:val="27"/>
        </w:rPr>
        <w:t xml:space="preserve"> регионального значения</w:t>
      </w:r>
      <w:r w:rsidR="00D11EEC" w:rsidRPr="00D11EEC">
        <w:rPr>
          <w:b/>
          <w:bCs/>
          <w:color w:val="auto"/>
          <w:sz w:val="27"/>
          <w:szCs w:val="27"/>
        </w:rPr>
        <w:t xml:space="preserve"> </w:t>
      </w:r>
    </w:p>
    <w:p w14:paraId="7958C57D" w14:textId="3602ADBC" w:rsidR="00B220AD" w:rsidRDefault="00D11EEC" w:rsidP="00D11EEC">
      <w:pPr>
        <w:jc w:val="center"/>
        <w:rPr>
          <w:b/>
          <w:bCs/>
          <w:color w:val="auto"/>
          <w:sz w:val="27"/>
          <w:szCs w:val="27"/>
        </w:rPr>
      </w:pPr>
      <w:r w:rsidRPr="00D11EEC">
        <w:rPr>
          <w:b/>
          <w:bCs/>
          <w:color w:val="auto"/>
          <w:sz w:val="27"/>
          <w:szCs w:val="27"/>
        </w:rPr>
        <w:t>«Братская могила 17 советских воинов», март</w:t>
      </w:r>
      <w:r w:rsidRPr="00D11EEC">
        <w:rPr>
          <w:b/>
          <w:bCs/>
          <w:color w:val="auto"/>
          <w:sz w:val="27"/>
          <w:szCs w:val="27"/>
        </w:rPr>
        <w:t>-</w:t>
      </w:r>
      <w:r w:rsidRPr="00D11EEC">
        <w:rPr>
          <w:b/>
          <w:bCs/>
          <w:color w:val="auto"/>
          <w:sz w:val="27"/>
          <w:szCs w:val="27"/>
        </w:rPr>
        <w:t>сентябрь 1943 г., расположенн</w:t>
      </w:r>
      <w:r w:rsidRPr="00D11EEC">
        <w:rPr>
          <w:b/>
          <w:bCs/>
          <w:color w:val="auto"/>
          <w:sz w:val="27"/>
          <w:szCs w:val="27"/>
        </w:rPr>
        <w:t>ого</w:t>
      </w:r>
      <w:r w:rsidRPr="00D11EEC">
        <w:rPr>
          <w:b/>
          <w:bCs/>
          <w:color w:val="auto"/>
          <w:sz w:val="27"/>
          <w:szCs w:val="27"/>
        </w:rPr>
        <w:t xml:space="preserve"> по адресу: Курская область,</w:t>
      </w:r>
      <w:r w:rsidRPr="00D11EEC">
        <w:rPr>
          <w:b/>
          <w:bCs/>
          <w:color w:val="auto"/>
          <w:sz w:val="27"/>
          <w:szCs w:val="27"/>
        </w:rPr>
        <w:t xml:space="preserve"> </w:t>
      </w:r>
      <w:r w:rsidRPr="00D11EEC">
        <w:rPr>
          <w:b/>
          <w:bCs/>
          <w:color w:val="auto"/>
          <w:sz w:val="27"/>
          <w:szCs w:val="27"/>
        </w:rPr>
        <w:t xml:space="preserve">Курский район, </w:t>
      </w:r>
      <w:proofErr w:type="spellStart"/>
      <w:r w:rsidRPr="00D11EEC">
        <w:rPr>
          <w:b/>
          <w:bCs/>
          <w:color w:val="auto"/>
          <w:sz w:val="27"/>
          <w:szCs w:val="27"/>
        </w:rPr>
        <w:t>Винниковский</w:t>
      </w:r>
      <w:proofErr w:type="spellEnd"/>
      <w:r w:rsidRPr="00D11EEC">
        <w:rPr>
          <w:b/>
          <w:bCs/>
          <w:color w:val="auto"/>
          <w:sz w:val="27"/>
          <w:szCs w:val="27"/>
        </w:rPr>
        <w:t xml:space="preserve"> сельсовет, п. Малиновый</w:t>
      </w:r>
      <w:bookmarkEnd w:id="0"/>
      <w:bookmarkEnd w:id="1"/>
      <w:bookmarkEnd w:id="2"/>
    </w:p>
    <w:p w14:paraId="51D7EF59" w14:textId="77777777" w:rsidR="00D11EEC" w:rsidRPr="00D11EEC" w:rsidRDefault="00D11EEC" w:rsidP="00D11EEC">
      <w:pPr>
        <w:jc w:val="center"/>
        <w:rPr>
          <w:b/>
          <w:bCs/>
          <w:color w:val="auto"/>
          <w:sz w:val="27"/>
          <w:szCs w:val="27"/>
        </w:rPr>
      </w:pPr>
    </w:p>
    <w:p w14:paraId="75A53F62" w14:textId="77777777" w:rsidR="00B220AD" w:rsidRPr="00D11EEC" w:rsidRDefault="00B220AD" w:rsidP="00B220AD">
      <w:pPr>
        <w:rPr>
          <w:b/>
          <w:bCs/>
          <w:sz w:val="27"/>
          <w:szCs w:val="27"/>
        </w:rPr>
      </w:pPr>
    </w:p>
    <w:p w14:paraId="60080B01" w14:textId="12BC35F3" w:rsidR="006B46AC" w:rsidRPr="00D11EEC" w:rsidRDefault="00B220AD" w:rsidP="006B46AC">
      <w:pPr>
        <w:ind w:firstLine="709"/>
        <w:jc w:val="both"/>
        <w:rPr>
          <w:sz w:val="27"/>
          <w:szCs w:val="27"/>
        </w:rPr>
      </w:pPr>
      <w:r w:rsidRPr="00D11EEC">
        <w:rPr>
          <w:sz w:val="27"/>
          <w:szCs w:val="27"/>
        </w:rPr>
        <w:t>В соответствии с Федеральным законом от 25 июня 2002 года</w:t>
      </w:r>
      <w:r w:rsidR="00D11EEC">
        <w:rPr>
          <w:sz w:val="27"/>
          <w:szCs w:val="27"/>
        </w:rPr>
        <w:t xml:space="preserve"> </w:t>
      </w:r>
      <w:r w:rsidRPr="00D11EEC">
        <w:rPr>
          <w:sz w:val="27"/>
          <w:szCs w:val="27"/>
        </w:rPr>
        <w:t>№ 73-ФЗ «Об объектах культурного наследия (памятниках истории</w:t>
      </w:r>
      <w:r w:rsidR="00D11EEC">
        <w:rPr>
          <w:sz w:val="27"/>
          <w:szCs w:val="27"/>
        </w:rPr>
        <w:t xml:space="preserve">                                           </w:t>
      </w:r>
      <w:r w:rsidRPr="00D11EEC">
        <w:rPr>
          <w:sz w:val="27"/>
          <w:szCs w:val="27"/>
        </w:rPr>
        <w:t>и культуры) народов Российской Федерации»,</w:t>
      </w:r>
      <w:r w:rsidR="006B46AC" w:rsidRPr="00D11EEC">
        <w:rPr>
          <w:sz w:val="27"/>
          <w:szCs w:val="27"/>
        </w:rPr>
        <w:t xml:space="preserve"> Законом Курской области</w:t>
      </w:r>
      <w:r w:rsidR="00D11EEC">
        <w:rPr>
          <w:sz w:val="27"/>
          <w:szCs w:val="27"/>
        </w:rPr>
        <w:t xml:space="preserve">                  </w:t>
      </w:r>
      <w:r w:rsidR="006B46AC" w:rsidRPr="00D11EEC">
        <w:rPr>
          <w:sz w:val="27"/>
          <w:szCs w:val="27"/>
        </w:rPr>
        <w:t xml:space="preserve">от 29 декабря 2005 года № 120-ЗКО «Об объектах культурного наследия Курской области», </w:t>
      </w:r>
      <w:r w:rsidRPr="00D11EEC">
        <w:rPr>
          <w:sz w:val="27"/>
          <w:szCs w:val="27"/>
        </w:rPr>
        <w:t>Положением</w:t>
      </w:r>
      <w:r w:rsidR="006B46AC" w:rsidRPr="00D11EEC">
        <w:rPr>
          <w:sz w:val="27"/>
          <w:szCs w:val="27"/>
        </w:rPr>
        <w:t xml:space="preserve"> </w:t>
      </w:r>
      <w:r w:rsidRPr="00D11EEC">
        <w:rPr>
          <w:sz w:val="27"/>
          <w:szCs w:val="27"/>
        </w:rPr>
        <w:t>об управлении по государственной охране объектов культурного наследия Курской области, утвержденным постановлением Губернатора Курской области от 15.09.2020 № 274-пг</w:t>
      </w:r>
      <w:r w:rsidR="006B46AC" w:rsidRPr="00D11EEC">
        <w:rPr>
          <w:sz w:val="27"/>
          <w:szCs w:val="27"/>
        </w:rPr>
        <w:t>, ПРИКАЗЫВАЮ:</w:t>
      </w:r>
    </w:p>
    <w:p w14:paraId="2F9B1ED3" w14:textId="30B78E8B" w:rsidR="006B46AC" w:rsidRPr="00D11EEC" w:rsidRDefault="006B46AC" w:rsidP="006B46AC">
      <w:pPr>
        <w:ind w:firstLine="709"/>
        <w:jc w:val="both"/>
        <w:rPr>
          <w:sz w:val="27"/>
          <w:szCs w:val="27"/>
        </w:rPr>
      </w:pPr>
      <w:r w:rsidRPr="00D11EEC">
        <w:rPr>
          <w:sz w:val="27"/>
          <w:szCs w:val="27"/>
        </w:rPr>
        <w:t>1. Утвердить:</w:t>
      </w:r>
    </w:p>
    <w:p w14:paraId="6CFA48FC" w14:textId="4118496B" w:rsidR="006B46AC" w:rsidRPr="00D11EEC" w:rsidRDefault="006B46AC" w:rsidP="00D11EEC">
      <w:pPr>
        <w:ind w:firstLine="709"/>
        <w:jc w:val="both"/>
        <w:rPr>
          <w:sz w:val="27"/>
          <w:szCs w:val="27"/>
        </w:rPr>
      </w:pPr>
      <w:r w:rsidRPr="00D11EEC">
        <w:rPr>
          <w:sz w:val="27"/>
          <w:szCs w:val="27"/>
        </w:rPr>
        <w:t>границы территории</w:t>
      </w:r>
      <w:r w:rsidR="00A721C8" w:rsidRPr="00D11EEC">
        <w:rPr>
          <w:sz w:val="27"/>
          <w:szCs w:val="27"/>
        </w:rPr>
        <w:t xml:space="preserve"> объекта культурного наследия регионального значения</w:t>
      </w:r>
      <w:r w:rsidR="00D11EEC" w:rsidRPr="00D11EEC">
        <w:rPr>
          <w:sz w:val="27"/>
          <w:szCs w:val="27"/>
        </w:rPr>
        <w:t xml:space="preserve"> </w:t>
      </w:r>
      <w:r w:rsidR="00D11EEC" w:rsidRPr="00D11EEC">
        <w:rPr>
          <w:sz w:val="27"/>
          <w:szCs w:val="27"/>
        </w:rPr>
        <w:t xml:space="preserve">«Братская могила 17 советских воинов», март-сентябрь 1943 г., расположенного по адресу: Курская область, Курский район, </w:t>
      </w:r>
      <w:proofErr w:type="spellStart"/>
      <w:r w:rsidR="00D11EEC" w:rsidRPr="00D11EEC">
        <w:rPr>
          <w:sz w:val="27"/>
          <w:szCs w:val="27"/>
        </w:rPr>
        <w:t>Винниковский</w:t>
      </w:r>
      <w:proofErr w:type="spellEnd"/>
      <w:r w:rsidR="00D11EEC" w:rsidRPr="00D11EEC">
        <w:rPr>
          <w:sz w:val="27"/>
          <w:szCs w:val="27"/>
        </w:rPr>
        <w:t xml:space="preserve"> сельсовет, п. Малиновый</w:t>
      </w:r>
      <w:r w:rsidRPr="00D11EEC">
        <w:rPr>
          <w:sz w:val="27"/>
          <w:szCs w:val="27"/>
        </w:rPr>
        <w:t>, согласно приложению № 1</w:t>
      </w:r>
      <w:r w:rsidR="00D11EEC">
        <w:rPr>
          <w:sz w:val="27"/>
          <w:szCs w:val="27"/>
        </w:rPr>
        <w:t xml:space="preserve"> </w:t>
      </w:r>
      <w:r w:rsidRPr="00D11EEC">
        <w:rPr>
          <w:sz w:val="27"/>
          <w:szCs w:val="27"/>
        </w:rPr>
        <w:t>к настоящему приказу;</w:t>
      </w:r>
    </w:p>
    <w:p w14:paraId="58CEDE90" w14:textId="0B0DBBFC" w:rsidR="006B46AC" w:rsidRPr="00D11EEC" w:rsidRDefault="006B46AC" w:rsidP="006B46AC">
      <w:pPr>
        <w:ind w:firstLine="709"/>
        <w:jc w:val="both"/>
        <w:rPr>
          <w:sz w:val="27"/>
          <w:szCs w:val="27"/>
        </w:rPr>
      </w:pPr>
      <w:r w:rsidRPr="00D11EEC">
        <w:rPr>
          <w:sz w:val="27"/>
          <w:szCs w:val="27"/>
        </w:rPr>
        <w:t xml:space="preserve">режим использования территории </w:t>
      </w:r>
      <w:r w:rsidR="005A710E" w:rsidRPr="00D11EEC">
        <w:rPr>
          <w:sz w:val="27"/>
          <w:szCs w:val="27"/>
        </w:rPr>
        <w:t xml:space="preserve">объекта культурного наследия регионального значения </w:t>
      </w:r>
      <w:r w:rsidR="00D11EEC" w:rsidRPr="00D11EEC">
        <w:rPr>
          <w:sz w:val="27"/>
          <w:szCs w:val="27"/>
        </w:rPr>
        <w:t>«Братская могила 17 советских воинов</w:t>
      </w:r>
      <w:proofErr w:type="gramStart"/>
      <w:r w:rsidR="00D11EEC" w:rsidRPr="00D11EEC">
        <w:rPr>
          <w:sz w:val="27"/>
          <w:szCs w:val="27"/>
        </w:rPr>
        <w:t xml:space="preserve">», </w:t>
      </w:r>
      <w:r w:rsidR="00D11EEC" w:rsidRPr="00D11EEC">
        <w:rPr>
          <w:sz w:val="27"/>
          <w:szCs w:val="27"/>
        </w:rPr>
        <w:t xml:space="preserve">  </w:t>
      </w:r>
      <w:proofErr w:type="gramEnd"/>
      <w:r w:rsidR="00D11EEC" w:rsidRPr="00D11EEC">
        <w:rPr>
          <w:sz w:val="27"/>
          <w:szCs w:val="27"/>
        </w:rPr>
        <w:t xml:space="preserve">                </w:t>
      </w:r>
      <w:r w:rsidR="00D11EEC" w:rsidRPr="00D11EEC">
        <w:rPr>
          <w:sz w:val="27"/>
          <w:szCs w:val="27"/>
        </w:rPr>
        <w:t xml:space="preserve">март-сентябрь 1943 г., расположенного по адресу: Курская область, Курский район, </w:t>
      </w:r>
      <w:proofErr w:type="spellStart"/>
      <w:r w:rsidR="00D11EEC" w:rsidRPr="00D11EEC">
        <w:rPr>
          <w:sz w:val="27"/>
          <w:szCs w:val="27"/>
        </w:rPr>
        <w:t>Винниковский</w:t>
      </w:r>
      <w:proofErr w:type="spellEnd"/>
      <w:r w:rsidR="00D11EEC" w:rsidRPr="00D11EEC">
        <w:rPr>
          <w:sz w:val="27"/>
          <w:szCs w:val="27"/>
        </w:rPr>
        <w:t xml:space="preserve"> сельсовет, п. Малиновый</w:t>
      </w:r>
      <w:r w:rsidRPr="00D11EEC">
        <w:rPr>
          <w:sz w:val="27"/>
          <w:szCs w:val="27"/>
        </w:rPr>
        <w:t xml:space="preserve">, согласно приложению № 2 </w:t>
      </w:r>
      <w:r w:rsidR="00D11EEC">
        <w:rPr>
          <w:sz w:val="27"/>
          <w:szCs w:val="27"/>
        </w:rPr>
        <w:t xml:space="preserve">           </w:t>
      </w:r>
      <w:r w:rsidRPr="00D11EEC">
        <w:rPr>
          <w:sz w:val="27"/>
          <w:szCs w:val="27"/>
        </w:rPr>
        <w:t>к настоящему приказу.</w:t>
      </w:r>
    </w:p>
    <w:p w14:paraId="30181D12" w14:textId="0E4A0298" w:rsidR="00B220AD" w:rsidRDefault="006B46AC" w:rsidP="00D11EEC">
      <w:pPr>
        <w:ind w:firstLine="709"/>
        <w:jc w:val="both"/>
        <w:rPr>
          <w:sz w:val="27"/>
          <w:szCs w:val="27"/>
        </w:rPr>
      </w:pPr>
      <w:r w:rsidRPr="00D11EEC">
        <w:rPr>
          <w:sz w:val="27"/>
          <w:szCs w:val="27"/>
        </w:rPr>
        <w:t xml:space="preserve">2. Контроль за исполнением настоящего приказа возложить                       на начальника отдела разрешительной документации и учета объектов культурного наследия управления по государственной охране объектов культурного наследия Курской области А.И. </w:t>
      </w:r>
      <w:proofErr w:type="spellStart"/>
      <w:r w:rsidRPr="00D11EEC">
        <w:rPr>
          <w:sz w:val="27"/>
          <w:szCs w:val="27"/>
        </w:rPr>
        <w:t>Куткову</w:t>
      </w:r>
      <w:proofErr w:type="spellEnd"/>
      <w:r w:rsidR="00B220AD" w:rsidRPr="00D11EEC">
        <w:rPr>
          <w:sz w:val="27"/>
          <w:szCs w:val="27"/>
        </w:rPr>
        <w:t>.</w:t>
      </w:r>
    </w:p>
    <w:p w14:paraId="57696CFF" w14:textId="77777777" w:rsidR="00D11EEC" w:rsidRPr="00D11EEC" w:rsidRDefault="00D11EEC" w:rsidP="00D11EEC">
      <w:pPr>
        <w:ind w:firstLine="709"/>
        <w:jc w:val="both"/>
        <w:rPr>
          <w:sz w:val="27"/>
          <w:szCs w:val="27"/>
        </w:rPr>
      </w:pPr>
    </w:p>
    <w:p w14:paraId="4A5B3A5D" w14:textId="77777777" w:rsidR="004905EA" w:rsidRPr="00D11EEC" w:rsidRDefault="004905EA" w:rsidP="00B220AD">
      <w:pPr>
        <w:jc w:val="both"/>
        <w:rPr>
          <w:sz w:val="27"/>
          <w:szCs w:val="27"/>
        </w:rPr>
      </w:pPr>
    </w:p>
    <w:p w14:paraId="28200AE4" w14:textId="77AAB7AB" w:rsidR="00B220AD" w:rsidRDefault="00B220AD" w:rsidP="00B220AD">
      <w:pPr>
        <w:rPr>
          <w:sz w:val="28"/>
          <w:szCs w:val="28"/>
        </w:rPr>
      </w:pPr>
      <w:r w:rsidRPr="00D11EEC">
        <w:rPr>
          <w:sz w:val="27"/>
          <w:szCs w:val="27"/>
        </w:rPr>
        <w:t xml:space="preserve">Начальник управления                                                                 </w:t>
      </w:r>
      <w:r w:rsidR="00D11EEC">
        <w:rPr>
          <w:sz w:val="27"/>
          <w:szCs w:val="27"/>
        </w:rPr>
        <w:t xml:space="preserve">     </w:t>
      </w:r>
      <w:r w:rsidRPr="00D11EEC">
        <w:rPr>
          <w:sz w:val="27"/>
          <w:szCs w:val="27"/>
        </w:rPr>
        <w:t>И.Г. Аникеева</w:t>
      </w:r>
    </w:p>
    <w:p w14:paraId="23450678" w14:textId="314FD4AD" w:rsidR="001935B4" w:rsidRPr="00606D02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47B308F6" w14:textId="2173F34F" w:rsidR="00346F63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="001935B4" w:rsidRPr="00606D02">
        <w:rPr>
          <w:sz w:val="28"/>
        </w:rPr>
        <w:t>приказ</w:t>
      </w:r>
      <w:r>
        <w:rPr>
          <w:sz w:val="28"/>
        </w:rPr>
        <w:t>у</w:t>
      </w:r>
      <w:r w:rsidR="001935B4" w:rsidRPr="00606D02">
        <w:rPr>
          <w:sz w:val="28"/>
        </w:rPr>
        <w:t xml:space="preserve"> </w:t>
      </w:r>
      <w:r w:rsidR="00522F69">
        <w:rPr>
          <w:sz w:val="28"/>
        </w:rPr>
        <w:t>управления</w:t>
      </w:r>
    </w:p>
    <w:p w14:paraId="2A15F4AC" w14:textId="5FA7E96E" w:rsidR="001935B4" w:rsidRDefault="00346F63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="001935B4" w:rsidRPr="00606D02">
        <w:rPr>
          <w:sz w:val="28"/>
        </w:rPr>
        <w:t xml:space="preserve"> охране </w:t>
      </w:r>
    </w:p>
    <w:p w14:paraId="2758447A" w14:textId="77777777" w:rsidR="001935B4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0047B592" w14:textId="77777777" w:rsidR="001935B4" w:rsidRPr="00606D02" w:rsidRDefault="001935B4" w:rsidP="001935B4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4C033895" w14:textId="34B46CAE" w:rsidR="00C60F12" w:rsidRDefault="001935B4" w:rsidP="006222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0D3765BE" w14:textId="77777777" w:rsidR="001F586B" w:rsidRDefault="001F586B" w:rsidP="00D11EEC">
      <w:pPr>
        <w:rPr>
          <w:rFonts w:ascii="XO Thames" w:hAnsi="XO Thames"/>
          <w:b/>
          <w:sz w:val="28"/>
        </w:rPr>
      </w:pPr>
    </w:p>
    <w:p w14:paraId="45401298" w14:textId="412C09CE" w:rsidR="00B220AD" w:rsidRDefault="003272C5" w:rsidP="00B220AD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ГРАНИЦЫ ТЕРРИТОРИИ</w:t>
      </w:r>
    </w:p>
    <w:p w14:paraId="2274B182" w14:textId="77777777" w:rsidR="005A710E" w:rsidRDefault="005A710E" w:rsidP="003272C5">
      <w:pPr>
        <w:jc w:val="center"/>
        <w:rPr>
          <w:rFonts w:ascii="XO Thames" w:hAnsi="XO Thames"/>
          <w:b/>
          <w:sz w:val="28"/>
          <w:szCs w:val="28"/>
        </w:rPr>
      </w:pPr>
      <w:bookmarkStart w:id="3" w:name="_Hlk216338482"/>
      <w:r w:rsidRPr="005A710E">
        <w:rPr>
          <w:rFonts w:ascii="XO Thames" w:hAnsi="XO Thames"/>
          <w:b/>
          <w:sz w:val="28"/>
          <w:szCs w:val="28"/>
        </w:rPr>
        <w:t xml:space="preserve">объекта культурного наследия регионального значения </w:t>
      </w:r>
    </w:p>
    <w:p w14:paraId="351BEB43" w14:textId="6C768364" w:rsidR="00B220AD" w:rsidRDefault="00D11EEC" w:rsidP="003272C5">
      <w:pPr>
        <w:jc w:val="center"/>
        <w:rPr>
          <w:rFonts w:ascii="XO Thames" w:hAnsi="XO Thames"/>
          <w:b/>
          <w:sz w:val="28"/>
          <w:szCs w:val="28"/>
        </w:rPr>
      </w:pPr>
      <w:r w:rsidRPr="00D11EEC">
        <w:rPr>
          <w:rFonts w:ascii="XO Thames" w:hAnsi="XO Thames"/>
          <w:b/>
          <w:sz w:val="28"/>
          <w:szCs w:val="28"/>
        </w:rPr>
        <w:t xml:space="preserve">«Братская могила 17 советских воинов», март-сентябрь 1943 г., расположенного по адресу: Курская область, Курский район, </w:t>
      </w:r>
      <w:proofErr w:type="spellStart"/>
      <w:r w:rsidRPr="00D11EEC">
        <w:rPr>
          <w:rFonts w:ascii="XO Thames" w:hAnsi="XO Thames"/>
          <w:b/>
          <w:sz w:val="28"/>
          <w:szCs w:val="28"/>
        </w:rPr>
        <w:t>Винниковский</w:t>
      </w:r>
      <w:proofErr w:type="spellEnd"/>
      <w:r w:rsidRPr="00D11EEC">
        <w:rPr>
          <w:rFonts w:ascii="XO Thames" w:hAnsi="XO Thames"/>
          <w:b/>
          <w:sz w:val="28"/>
          <w:szCs w:val="28"/>
        </w:rPr>
        <w:t xml:space="preserve"> сельсовет, п. Малиновый</w:t>
      </w:r>
    </w:p>
    <w:p w14:paraId="7887293E" w14:textId="77777777" w:rsidR="00235695" w:rsidRDefault="00235695" w:rsidP="00D11EEC">
      <w:pPr>
        <w:rPr>
          <w:rFonts w:ascii="XO Thames" w:hAnsi="XO Thames"/>
          <w:b/>
          <w:sz w:val="28"/>
          <w:szCs w:val="28"/>
        </w:rPr>
      </w:pPr>
    </w:p>
    <w:p w14:paraId="5D77A43A" w14:textId="234222A0" w:rsidR="00235695" w:rsidRDefault="00235695" w:rsidP="00D11EEC">
      <w:pPr>
        <w:jc w:val="center"/>
        <w:rPr>
          <w:rFonts w:ascii="XO Thames" w:hAnsi="XO Thames"/>
          <w:b/>
          <w:sz w:val="28"/>
          <w:szCs w:val="28"/>
        </w:rPr>
      </w:pPr>
      <w:r w:rsidRPr="0014143E">
        <w:rPr>
          <w:rFonts w:ascii="XO Thames" w:hAnsi="XO Thames"/>
          <w:b/>
          <w:sz w:val="28"/>
          <w:szCs w:val="28"/>
        </w:rPr>
        <w:t>Описание характерных (поворотных) точек границ территории</w:t>
      </w:r>
    </w:p>
    <w:p w14:paraId="534D85AA" w14:textId="77777777" w:rsidR="00235695" w:rsidRDefault="00235695" w:rsidP="003272C5">
      <w:pPr>
        <w:jc w:val="center"/>
        <w:rPr>
          <w:rFonts w:ascii="XO Thames" w:hAnsi="XO Thames"/>
          <w:b/>
          <w:sz w:val="28"/>
          <w:szCs w:val="28"/>
        </w:rPr>
      </w:pPr>
    </w:p>
    <w:tbl>
      <w:tblPr>
        <w:tblW w:w="4548" w:type="pct"/>
        <w:tblInd w:w="48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564"/>
        <w:gridCol w:w="5383"/>
      </w:tblGrid>
      <w:tr w:rsidR="00235695" w:rsidRPr="00D11EEC" w14:paraId="61289D12" w14:textId="77777777" w:rsidTr="00D11EEC"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203" w14:textId="77777777" w:rsidR="00235695" w:rsidRPr="00D11EE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границы </w:t>
            </w:r>
          </w:p>
        </w:tc>
        <w:tc>
          <w:tcPr>
            <w:tcW w:w="3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E80" w14:textId="77777777" w:rsidR="00235695" w:rsidRPr="00D11EE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02"/>
            <w:bookmarkEnd w:id="4"/>
            <w:r w:rsidRPr="00D11EE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прохождения границы </w:t>
            </w:r>
          </w:p>
        </w:tc>
      </w:tr>
      <w:tr w:rsidR="00235695" w:rsidRPr="00D11EEC" w14:paraId="5EB235E7" w14:textId="77777777" w:rsidTr="00D11EEC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AB2" w14:textId="77777777" w:rsidR="00235695" w:rsidRPr="00D11EE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>от точки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E32" w14:textId="77777777" w:rsidR="00235695" w:rsidRPr="00D11EE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>до точки</w:t>
            </w:r>
          </w:p>
        </w:tc>
        <w:tc>
          <w:tcPr>
            <w:tcW w:w="3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DA2" w14:textId="77777777" w:rsidR="00235695" w:rsidRPr="00D11EEC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95" w:rsidRPr="00D11EEC" w14:paraId="7D97B06B" w14:textId="77777777" w:rsidTr="00D11EEC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7E4" w14:textId="77777777" w:rsidR="00235695" w:rsidRPr="00D11EE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6205" w14:textId="77777777" w:rsidR="00235695" w:rsidRPr="00D11EE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51C" w14:textId="075B262E" w:rsidR="00235695" w:rsidRPr="00D11EE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11EEC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 xml:space="preserve">-восток – </w:t>
            </w:r>
            <w:r w:rsidR="00D11EEC">
              <w:rPr>
                <w:rFonts w:ascii="Times New Roman" w:hAnsi="Times New Roman" w:cs="Times New Roman"/>
                <w:sz w:val="24"/>
                <w:szCs w:val="24"/>
              </w:rPr>
              <w:t>32,62 м</w:t>
            </w:r>
          </w:p>
        </w:tc>
      </w:tr>
      <w:tr w:rsidR="00235695" w:rsidRPr="00D11EEC" w14:paraId="232150F0" w14:textId="77777777" w:rsidTr="00D11EEC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37D" w14:textId="77777777" w:rsidR="00235695" w:rsidRPr="00D11EE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DC0" w14:textId="77777777" w:rsidR="00235695" w:rsidRPr="00D11EE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257" w14:textId="0472A61F" w:rsidR="00235695" w:rsidRPr="00D11EE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11EEC"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 xml:space="preserve">-восток – </w:t>
            </w:r>
            <w:r w:rsidR="00D11EEC">
              <w:rPr>
                <w:rFonts w:ascii="Times New Roman" w:hAnsi="Times New Roman" w:cs="Times New Roman"/>
                <w:sz w:val="24"/>
                <w:szCs w:val="24"/>
              </w:rPr>
              <w:t>33,41 м</w:t>
            </w:r>
          </w:p>
        </w:tc>
      </w:tr>
      <w:tr w:rsidR="00235695" w:rsidRPr="00D11EEC" w14:paraId="7E30DD95" w14:textId="77777777" w:rsidTr="00D11EEC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CE8" w14:textId="77777777" w:rsidR="00235695" w:rsidRPr="00D11EE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255" w14:textId="77777777" w:rsidR="00235695" w:rsidRPr="00D11EE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662" w14:textId="50E61722" w:rsidR="00235695" w:rsidRPr="00D11EE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>На юго-</w:t>
            </w:r>
            <w:r w:rsidR="00D11EEC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11EEC">
              <w:rPr>
                <w:rFonts w:ascii="Times New Roman" w:hAnsi="Times New Roman" w:cs="Times New Roman"/>
                <w:sz w:val="24"/>
                <w:szCs w:val="24"/>
              </w:rPr>
              <w:t>28,64 м</w:t>
            </w:r>
          </w:p>
        </w:tc>
      </w:tr>
      <w:tr w:rsidR="00235695" w:rsidRPr="00D11EEC" w14:paraId="2B07A536" w14:textId="77777777" w:rsidTr="00D11EEC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11E" w14:textId="77777777" w:rsidR="00235695" w:rsidRPr="00D11EEC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CA2" w14:textId="5E4F4CCC" w:rsidR="00235695" w:rsidRPr="00D11EEC" w:rsidRDefault="00D11EEC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696F" w14:textId="30459EF8" w:rsidR="00235695" w:rsidRPr="00D11EEC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11EEC">
              <w:rPr>
                <w:rFonts w:ascii="Times New Roman" w:hAnsi="Times New Roman" w:cs="Times New Roman"/>
                <w:sz w:val="24"/>
                <w:szCs w:val="24"/>
              </w:rPr>
              <w:t>северо-запад в исходную точку</w:t>
            </w:r>
            <w:r w:rsidRPr="00D11EE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11EEC">
              <w:rPr>
                <w:rFonts w:ascii="Times New Roman" w:hAnsi="Times New Roman" w:cs="Times New Roman"/>
                <w:sz w:val="24"/>
                <w:szCs w:val="24"/>
              </w:rPr>
              <w:t>32,06 м</w:t>
            </w:r>
          </w:p>
        </w:tc>
      </w:tr>
    </w:tbl>
    <w:p w14:paraId="5873CE88" w14:textId="77777777" w:rsidR="00235695" w:rsidRDefault="00235695" w:rsidP="00D11EEC">
      <w:pPr>
        <w:rPr>
          <w:rFonts w:ascii="XO Thames" w:hAnsi="XO Thames"/>
          <w:b/>
          <w:sz w:val="28"/>
          <w:szCs w:val="28"/>
        </w:rPr>
      </w:pPr>
    </w:p>
    <w:p w14:paraId="2DD0BAC7" w14:textId="77777777" w:rsidR="00D11EEC" w:rsidRDefault="00D11EEC" w:rsidP="00102E1E">
      <w:pPr>
        <w:jc w:val="center"/>
        <w:rPr>
          <w:b/>
          <w:bCs/>
          <w:sz w:val="28"/>
          <w:szCs w:val="28"/>
        </w:rPr>
      </w:pPr>
    </w:p>
    <w:p w14:paraId="7D009BBA" w14:textId="210A93B1" w:rsidR="00102E1E" w:rsidRDefault="00102E1E" w:rsidP="00102E1E">
      <w:pPr>
        <w:jc w:val="center"/>
        <w:rPr>
          <w:b/>
          <w:bCs/>
          <w:sz w:val="28"/>
          <w:szCs w:val="28"/>
        </w:rPr>
      </w:pPr>
      <w:r w:rsidRPr="00102E1E">
        <w:rPr>
          <w:b/>
          <w:bCs/>
          <w:sz w:val="28"/>
          <w:szCs w:val="28"/>
        </w:rPr>
        <w:t>Координаты характерных (поворотных) точек</w:t>
      </w:r>
      <w:r>
        <w:rPr>
          <w:b/>
          <w:bCs/>
          <w:sz w:val="28"/>
          <w:szCs w:val="28"/>
        </w:rPr>
        <w:t xml:space="preserve"> </w:t>
      </w:r>
      <w:r w:rsidRPr="00102E1E">
        <w:rPr>
          <w:b/>
          <w:bCs/>
          <w:sz w:val="28"/>
          <w:szCs w:val="28"/>
        </w:rPr>
        <w:t>границ территории</w:t>
      </w:r>
    </w:p>
    <w:p w14:paraId="08A2840C" w14:textId="77777777" w:rsidR="00102E1E" w:rsidRDefault="00102E1E" w:rsidP="00102E1E">
      <w:pPr>
        <w:jc w:val="center"/>
        <w:rPr>
          <w:b/>
          <w:bCs/>
          <w:sz w:val="28"/>
          <w:szCs w:val="28"/>
        </w:rPr>
      </w:pPr>
    </w:p>
    <w:tbl>
      <w:tblPr>
        <w:tblW w:w="4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6"/>
        <w:gridCol w:w="1592"/>
        <w:gridCol w:w="1739"/>
        <w:gridCol w:w="2025"/>
      </w:tblGrid>
      <w:tr w:rsidR="00BF6EA8" w:rsidRPr="00102E1E" w14:paraId="5D61F2B6" w14:textId="77777777" w:rsidTr="00D11EEC">
        <w:trPr>
          <w:trHeight w:val="29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B7EE" w14:textId="7A65794A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>Сведения о местоположении границ объекта</w:t>
            </w:r>
          </w:p>
        </w:tc>
      </w:tr>
      <w:tr w:rsidR="00BF6EA8" w:rsidRPr="00102E1E" w14:paraId="1E7F5BB4" w14:textId="77777777" w:rsidTr="00102E1E">
        <w:trPr>
          <w:trHeight w:val="55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1460" w14:textId="52B128ED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>Координаты характерных (поворотных) точек</w:t>
            </w:r>
            <w:r w:rsidRPr="00254A1A">
              <w:rPr>
                <w:b/>
                <w:bCs/>
                <w:color w:val="auto"/>
                <w:szCs w:val="24"/>
              </w:rPr>
              <w:t xml:space="preserve"> </w:t>
            </w:r>
            <w:r w:rsidRPr="001C3DC7">
              <w:rPr>
                <w:color w:val="auto"/>
                <w:szCs w:val="24"/>
              </w:rPr>
              <w:t>в системе</w:t>
            </w:r>
            <w:r w:rsidRPr="00254A1A">
              <w:rPr>
                <w:color w:val="auto"/>
                <w:szCs w:val="24"/>
              </w:rPr>
              <w:t xml:space="preserve"> координат </w:t>
            </w:r>
            <w:r w:rsidRPr="00254A1A">
              <w:rPr>
                <w:color w:val="auto"/>
                <w:spacing w:val="2"/>
                <w:szCs w:val="24"/>
              </w:rPr>
              <w:t>МСК-46</w:t>
            </w:r>
            <w:r>
              <w:rPr>
                <w:color w:val="auto"/>
                <w:spacing w:val="2"/>
                <w:szCs w:val="24"/>
              </w:rPr>
              <w:t>, зона 1</w:t>
            </w:r>
          </w:p>
        </w:tc>
      </w:tr>
      <w:tr w:rsidR="00BF6EA8" w:rsidRPr="00102E1E" w14:paraId="23366CD2" w14:textId="77777777">
        <w:trPr>
          <w:trHeight w:val="140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EDCD" w14:textId="77777777" w:rsidR="00BF6EA8" w:rsidRPr="00254A1A" w:rsidRDefault="00BF6EA8" w:rsidP="00BF6EA8">
            <w:pPr>
              <w:jc w:val="center"/>
              <w:rPr>
                <w:color w:val="auto"/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Метод определения координат </w:t>
            </w:r>
            <w:r>
              <w:rPr>
                <w:color w:val="auto"/>
                <w:szCs w:val="24"/>
              </w:rPr>
              <w:t>–</w:t>
            </w:r>
            <w:r w:rsidRPr="00254A1A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м</w:t>
            </w:r>
            <w:r w:rsidRPr="004E3F1E">
              <w:rPr>
                <w:color w:val="auto"/>
                <w:szCs w:val="24"/>
              </w:rPr>
              <w:t>етод спутниковых геодезических измерений (определений)</w:t>
            </w:r>
            <w:r w:rsidRPr="00254A1A">
              <w:rPr>
                <w:color w:val="auto"/>
                <w:szCs w:val="24"/>
              </w:rPr>
              <w:t xml:space="preserve"> </w:t>
            </w:r>
          </w:p>
          <w:p w14:paraId="3A5ECC48" w14:textId="38BE8A92" w:rsidR="00BF6EA8" w:rsidRPr="00254A1A" w:rsidRDefault="00BF6EA8" w:rsidP="00BF6EA8">
            <w:pPr>
              <w:jc w:val="center"/>
              <w:rPr>
                <w:color w:val="auto"/>
                <w:szCs w:val="24"/>
              </w:rPr>
            </w:pPr>
            <w:r w:rsidRPr="00254A1A">
              <w:rPr>
                <w:color w:val="auto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254A1A">
              <w:rPr>
                <w:color w:val="auto"/>
                <w:szCs w:val="24"/>
              </w:rPr>
              <w:t>Мt</w:t>
            </w:r>
            <w:proofErr w:type="spellEnd"/>
            <w:r w:rsidRPr="00254A1A">
              <w:rPr>
                <w:color w:val="auto"/>
                <w:szCs w:val="24"/>
              </w:rPr>
              <w:t xml:space="preserve">), м = </w:t>
            </w:r>
            <w:r w:rsidRPr="00254A1A">
              <w:rPr>
                <w:iCs/>
                <w:color w:val="auto"/>
                <w:szCs w:val="24"/>
              </w:rPr>
              <w:t>0,</w:t>
            </w:r>
            <w:r>
              <w:rPr>
                <w:iCs/>
                <w:color w:val="auto"/>
                <w:szCs w:val="24"/>
              </w:rPr>
              <w:t>1</w:t>
            </w:r>
          </w:p>
          <w:p w14:paraId="58CBF302" w14:textId="61CFB4E7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 Сведения о характерных точках границ объекта</w:t>
            </w:r>
          </w:p>
        </w:tc>
      </w:tr>
      <w:tr w:rsidR="00102E1E" w:rsidRPr="00102E1E" w14:paraId="530E8CF0" w14:textId="77777777" w:rsidTr="00FA15B0">
        <w:trPr>
          <w:jc w:val="center"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32B7" w14:textId="77777777" w:rsidR="009F6BC4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Обозначение характерных </w:t>
            </w:r>
          </w:p>
          <w:p w14:paraId="79F966A3" w14:textId="61438899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точек границ</w:t>
            </w:r>
          </w:p>
        </w:tc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7DD0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Координаты, м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57C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Описание обозначения точки на местности </w:t>
            </w:r>
          </w:p>
          <w:p w14:paraId="16338F56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(при наличии)</w:t>
            </w:r>
          </w:p>
        </w:tc>
      </w:tr>
      <w:tr w:rsidR="00102E1E" w:rsidRPr="00102E1E" w14:paraId="17FB197C" w14:textId="77777777" w:rsidTr="00FA15B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C3F4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FA5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018724EB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X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2C9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6B31D153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4D51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</w:tr>
      <w:tr w:rsidR="00BC7942" w:rsidRPr="00102E1E" w14:paraId="76266F39" w14:textId="77777777" w:rsidTr="004C37A5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63AB" w14:textId="77777777" w:rsidR="00BC7942" w:rsidRPr="00102E1E" w:rsidRDefault="00BC7942" w:rsidP="00BC7942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564BE" w14:textId="6813736E" w:rsidR="00BC7942" w:rsidRPr="00BC7942" w:rsidRDefault="00BC7942" w:rsidP="00BC7942">
            <w:pPr>
              <w:jc w:val="center"/>
              <w:rPr>
                <w:iCs/>
                <w:szCs w:val="24"/>
              </w:rPr>
            </w:pPr>
            <w:r w:rsidRPr="00BC7942">
              <w:rPr>
                <w:szCs w:val="24"/>
                <w:lang w:bidi="ru-RU"/>
              </w:rPr>
              <w:t>429 323,75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6D420" w14:textId="4D4032D4" w:rsidR="00BC7942" w:rsidRPr="00BC7942" w:rsidRDefault="00BC7942" w:rsidP="00BC7942">
            <w:pPr>
              <w:jc w:val="center"/>
              <w:rPr>
                <w:iCs/>
                <w:szCs w:val="24"/>
              </w:rPr>
            </w:pPr>
            <w:r w:rsidRPr="00BC7942">
              <w:rPr>
                <w:szCs w:val="24"/>
                <w:lang w:bidi="ru-RU"/>
              </w:rPr>
              <w:t>1 315 947,08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6FEC" w14:textId="77777777" w:rsidR="00BC7942" w:rsidRPr="00102E1E" w:rsidRDefault="00BC7942" w:rsidP="00BC7942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BC7942" w:rsidRPr="00102E1E" w14:paraId="59371E72" w14:textId="77777777" w:rsidTr="004C37A5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CA47" w14:textId="77777777" w:rsidR="00BC7942" w:rsidRPr="00102E1E" w:rsidRDefault="00BC7942" w:rsidP="00BC7942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DE747" w14:textId="32EAD020" w:rsidR="00BC7942" w:rsidRPr="00BC7942" w:rsidRDefault="00BC7942" w:rsidP="00BC7942">
            <w:pPr>
              <w:jc w:val="center"/>
              <w:rPr>
                <w:iCs/>
                <w:szCs w:val="24"/>
              </w:rPr>
            </w:pPr>
            <w:r w:rsidRPr="00BC7942">
              <w:rPr>
                <w:szCs w:val="24"/>
                <w:lang w:bidi="ru-RU"/>
              </w:rPr>
              <w:t>429 333,90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E4E55" w14:textId="753F1EAF" w:rsidR="00BC7942" w:rsidRPr="00BC7942" w:rsidRDefault="00BC7942" w:rsidP="00BC7942">
            <w:pPr>
              <w:jc w:val="center"/>
              <w:rPr>
                <w:iCs/>
                <w:szCs w:val="24"/>
              </w:rPr>
            </w:pPr>
            <w:r w:rsidRPr="00BC7942">
              <w:rPr>
                <w:szCs w:val="24"/>
                <w:lang w:bidi="ru-RU"/>
              </w:rPr>
              <w:t>1 315 978,08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EDEA" w14:textId="77777777" w:rsidR="00BC7942" w:rsidRPr="00102E1E" w:rsidRDefault="00BC7942" w:rsidP="00BC7942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BC7942" w:rsidRPr="00102E1E" w14:paraId="05AC576D" w14:textId="77777777" w:rsidTr="004C37A5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FBF" w14:textId="77777777" w:rsidR="00BC7942" w:rsidRPr="00102E1E" w:rsidRDefault="00BC7942" w:rsidP="00BC7942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F5E2F" w14:textId="11890F38" w:rsidR="00BC7942" w:rsidRPr="00BC7942" w:rsidRDefault="00BC7942" w:rsidP="00BC7942">
            <w:pPr>
              <w:jc w:val="center"/>
              <w:rPr>
                <w:iCs/>
                <w:szCs w:val="24"/>
              </w:rPr>
            </w:pPr>
            <w:r w:rsidRPr="00BC7942">
              <w:rPr>
                <w:szCs w:val="24"/>
                <w:lang w:bidi="ru-RU"/>
              </w:rPr>
              <w:t>429 301,01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E29A" w14:textId="5219A3B2" w:rsidR="00BC7942" w:rsidRPr="00BC7942" w:rsidRDefault="00BC7942" w:rsidP="00BC7942">
            <w:pPr>
              <w:jc w:val="center"/>
              <w:rPr>
                <w:iCs/>
                <w:szCs w:val="24"/>
              </w:rPr>
            </w:pPr>
            <w:r w:rsidRPr="00BC7942">
              <w:rPr>
                <w:szCs w:val="24"/>
                <w:lang w:bidi="ru-RU"/>
              </w:rPr>
              <w:t>1 315 983,98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0A43" w14:textId="77777777" w:rsidR="00BC7942" w:rsidRPr="00102E1E" w:rsidRDefault="00BC7942" w:rsidP="00BC7942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BC7942" w:rsidRPr="00102E1E" w14:paraId="389EE00C" w14:textId="77777777" w:rsidTr="004C37A5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515" w14:textId="77777777" w:rsidR="00BC7942" w:rsidRPr="00102E1E" w:rsidRDefault="00BC7942" w:rsidP="00BC7942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9C137" w14:textId="3CA9C106" w:rsidR="00BC7942" w:rsidRPr="00BC7942" w:rsidRDefault="00BC7942" w:rsidP="00BC7942">
            <w:pPr>
              <w:jc w:val="center"/>
              <w:rPr>
                <w:iCs/>
                <w:szCs w:val="24"/>
              </w:rPr>
            </w:pPr>
            <w:r w:rsidRPr="00BC7942">
              <w:rPr>
                <w:szCs w:val="24"/>
                <w:lang w:bidi="ru-RU"/>
              </w:rPr>
              <w:t>429 293,09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64BF8" w14:textId="575EE975" w:rsidR="00BC7942" w:rsidRPr="00BC7942" w:rsidRDefault="00BC7942" w:rsidP="00BC7942">
            <w:pPr>
              <w:jc w:val="center"/>
              <w:rPr>
                <w:iCs/>
                <w:szCs w:val="24"/>
              </w:rPr>
            </w:pPr>
            <w:r w:rsidRPr="00BC7942">
              <w:rPr>
                <w:szCs w:val="24"/>
                <w:lang w:bidi="ru-RU"/>
              </w:rPr>
              <w:t>1 315 956,46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6600" w14:textId="77777777" w:rsidR="00BC7942" w:rsidRPr="00102E1E" w:rsidRDefault="00BC7942" w:rsidP="00BC7942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BC7942" w:rsidRPr="00102E1E" w14:paraId="610BEF10" w14:textId="77777777" w:rsidTr="004C37A5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C79B" w14:textId="77777777" w:rsidR="00BC7942" w:rsidRPr="00102E1E" w:rsidRDefault="00BC7942" w:rsidP="00BC7942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C345E" w14:textId="6F2F0505" w:rsidR="00BC7942" w:rsidRPr="00BC7942" w:rsidRDefault="00BC7942" w:rsidP="00BC7942">
            <w:pPr>
              <w:jc w:val="center"/>
              <w:rPr>
                <w:szCs w:val="24"/>
              </w:rPr>
            </w:pPr>
            <w:r w:rsidRPr="00BC7942">
              <w:rPr>
                <w:szCs w:val="24"/>
                <w:lang w:bidi="ru-RU"/>
              </w:rPr>
              <w:t>429 323,75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1B053" w14:textId="79E070A6" w:rsidR="00BC7942" w:rsidRPr="00BC7942" w:rsidRDefault="00BC7942" w:rsidP="00BC7942">
            <w:pPr>
              <w:jc w:val="center"/>
              <w:rPr>
                <w:szCs w:val="24"/>
              </w:rPr>
            </w:pPr>
            <w:r w:rsidRPr="00BC7942">
              <w:rPr>
                <w:szCs w:val="24"/>
                <w:lang w:bidi="ru-RU"/>
              </w:rPr>
              <w:t>1 315 947,08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2025" w14:textId="77777777" w:rsidR="00BC7942" w:rsidRPr="00102E1E" w:rsidRDefault="00BC7942" w:rsidP="00BC7942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—</w:t>
            </w:r>
          </w:p>
        </w:tc>
      </w:tr>
    </w:tbl>
    <w:p w14:paraId="154EF7BA" w14:textId="5BB2E384" w:rsidR="007613C0" w:rsidRDefault="007613C0" w:rsidP="008430E9">
      <w:pPr>
        <w:jc w:val="center"/>
        <w:rPr>
          <w:b/>
          <w:bCs/>
          <w:sz w:val="28"/>
          <w:szCs w:val="28"/>
        </w:rPr>
      </w:pPr>
      <w:r w:rsidRPr="007613C0">
        <w:rPr>
          <w:b/>
          <w:bCs/>
          <w:sz w:val="28"/>
          <w:szCs w:val="28"/>
        </w:rPr>
        <w:lastRenderedPageBreak/>
        <w:t xml:space="preserve">Карта (схема) границ территории </w:t>
      </w:r>
      <w:r w:rsidR="00B34571" w:rsidRPr="00B34571">
        <w:rPr>
          <w:b/>
          <w:bCs/>
          <w:sz w:val="28"/>
          <w:szCs w:val="28"/>
        </w:rPr>
        <w:t xml:space="preserve">объекта культурного наследия регионального значения </w:t>
      </w:r>
      <w:r w:rsidR="008430E9" w:rsidRPr="008430E9">
        <w:rPr>
          <w:b/>
          <w:bCs/>
          <w:sz w:val="28"/>
          <w:szCs w:val="28"/>
        </w:rPr>
        <w:t xml:space="preserve">«Братская могила 17 советских воинов», март-сентябрь 1943 г., расположенного по адресу: Курская область, Курский район, </w:t>
      </w:r>
      <w:proofErr w:type="spellStart"/>
      <w:r w:rsidR="008430E9" w:rsidRPr="008430E9">
        <w:rPr>
          <w:b/>
          <w:bCs/>
          <w:sz w:val="28"/>
          <w:szCs w:val="28"/>
        </w:rPr>
        <w:t>Винниковский</w:t>
      </w:r>
      <w:proofErr w:type="spellEnd"/>
      <w:r w:rsidR="008430E9" w:rsidRPr="008430E9">
        <w:rPr>
          <w:b/>
          <w:bCs/>
          <w:sz w:val="28"/>
          <w:szCs w:val="28"/>
        </w:rPr>
        <w:t xml:space="preserve"> сельсовет, п. Малиновый</w:t>
      </w:r>
    </w:p>
    <w:p w14:paraId="79DC56AD" w14:textId="77777777" w:rsidR="008430E9" w:rsidRDefault="008430E9" w:rsidP="008430E9">
      <w:pPr>
        <w:jc w:val="center"/>
        <w:rPr>
          <w:b/>
          <w:bCs/>
          <w:sz w:val="28"/>
          <w:szCs w:val="28"/>
        </w:rPr>
      </w:pPr>
    </w:p>
    <w:p w14:paraId="754DF279" w14:textId="19A23F77" w:rsidR="008430E9" w:rsidRDefault="008430E9" w:rsidP="008430E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69674A" wp14:editId="66AC380E">
            <wp:extent cx="5238750" cy="48893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5425" cy="489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D83AB" w14:textId="77777777" w:rsidR="008430E9" w:rsidRDefault="008430E9" w:rsidP="008430E9">
      <w:pPr>
        <w:jc w:val="center"/>
        <w:rPr>
          <w:b/>
          <w:bCs/>
          <w:sz w:val="28"/>
          <w:szCs w:val="28"/>
        </w:rPr>
      </w:pPr>
    </w:p>
    <w:p w14:paraId="7607F1FE" w14:textId="2B4CC897" w:rsidR="008430E9" w:rsidRDefault="008430E9" w:rsidP="008430E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BB80C97" wp14:editId="1EC7DE7D">
            <wp:extent cx="3629025" cy="23139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4497" cy="231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3B135" w14:textId="77777777" w:rsidR="00B34571" w:rsidRDefault="00B34571" w:rsidP="00B34571">
      <w:pPr>
        <w:jc w:val="center"/>
        <w:rPr>
          <w:b/>
          <w:bCs/>
          <w:sz w:val="28"/>
          <w:szCs w:val="28"/>
        </w:rPr>
      </w:pPr>
    </w:p>
    <w:p w14:paraId="550CE645" w14:textId="78CF332A" w:rsidR="00B34571" w:rsidRDefault="00B34571" w:rsidP="00B34571">
      <w:pPr>
        <w:jc w:val="center"/>
        <w:rPr>
          <w:b/>
          <w:bCs/>
          <w:sz w:val="28"/>
          <w:szCs w:val="28"/>
        </w:rPr>
      </w:pPr>
    </w:p>
    <w:p w14:paraId="36E15136" w14:textId="77777777" w:rsidR="00B34571" w:rsidRDefault="00B34571" w:rsidP="00B34571">
      <w:pPr>
        <w:jc w:val="center"/>
        <w:rPr>
          <w:b/>
          <w:bCs/>
          <w:sz w:val="28"/>
          <w:szCs w:val="28"/>
        </w:rPr>
      </w:pPr>
    </w:p>
    <w:p w14:paraId="3536ED46" w14:textId="70C84642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14:paraId="173971B2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Pr="00606D02">
        <w:rPr>
          <w:sz w:val="28"/>
        </w:rPr>
        <w:t>приказ</w:t>
      </w:r>
      <w:r>
        <w:rPr>
          <w:sz w:val="28"/>
        </w:rPr>
        <w:t>у</w:t>
      </w:r>
      <w:r w:rsidRPr="00606D02">
        <w:rPr>
          <w:sz w:val="28"/>
        </w:rPr>
        <w:t xml:space="preserve"> </w:t>
      </w:r>
      <w:r>
        <w:rPr>
          <w:sz w:val="28"/>
        </w:rPr>
        <w:t>управления</w:t>
      </w:r>
    </w:p>
    <w:p w14:paraId="11CB7649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Pr="00606D02">
        <w:rPr>
          <w:sz w:val="28"/>
        </w:rPr>
        <w:t xml:space="preserve"> охране </w:t>
      </w:r>
    </w:p>
    <w:p w14:paraId="45857FF9" w14:textId="77777777" w:rsidR="000D5955" w:rsidRDefault="000D5955" w:rsidP="000D5955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2D8B48CD" w14:textId="77777777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5374B60A" w14:textId="77777777" w:rsidR="000D5955" w:rsidRDefault="000D5955" w:rsidP="000D595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7C7526CE" w14:textId="77777777" w:rsidR="00B34571" w:rsidRDefault="00B34571" w:rsidP="00B269DB">
      <w:pPr>
        <w:rPr>
          <w:rFonts w:ascii="XO Thames" w:hAnsi="XO Thames"/>
          <w:b/>
          <w:sz w:val="28"/>
        </w:rPr>
      </w:pPr>
    </w:p>
    <w:p w14:paraId="6BCE3599" w14:textId="77777777" w:rsidR="00911367" w:rsidRDefault="00911367" w:rsidP="000D5955">
      <w:pPr>
        <w:jc w:val="center"/>
        <w:rPr>
          <w:rFonts w:ascii="XO Thames" w:hAnsi="XO Thames"/>
          <w:b/>
          <w:sz w:val="28"/>
        </w:rPr>
      </w:pPr>
    </w:p>
    <w:p w14:paraId="3CF5839B" w14:textId="5DF71ADB" w:rsidR="000D5955" w:rsidRDefault="000D5955" w:rsidP="000D5955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РЕЖИМ ИСПОЛЬЗОВАНИЯ ТЕРРИТОРИИ</w:t>
      </w:r>
    </w:p>
    <w:p w14:paraId="1564FE1A" w14:textId="77777777" w:rsidR="00B34571" w:rsidRDefault="00B34571" w:rsidP="00B34571">
      <w:pPr>
        <w:jc w:val="center"/>
        <w:rPr>
          <w:rFonts w:ascii="XO Thames" w:hAnsi="XO Thames"/>
          <w:b/>
          <w:sz w:val="28"/>
          <w:szCs w:val="28"/>
        </w:rPr>
      </w:pPr>
      <w:r w:rsidRPr="00B34571">
        <w:rPr>
          <w:rFonts w:ascii="XO Thames" w:hAnsi="XO Thames"/>
          <w:b/>
          <w:sz w:val="28"/>
          <w:szCs w:val="28"/>
        </w:rPr>
        <w:t xml:space="preserve">объекта культурного наследия регионального значения </w:t>
      </w:r>
    </w:p>
    <w:bookmarkEnd w:id="3"/>
    <w:p w14:paraId="7C62107C" w14:textId="33BD4110" w:rsidR="00B220AD" w:rsidRDefault="00911367" w:rsidP="00B269DB">
      <w:pPr>
        <w:jc w:val="center"/>
        <w:rPr>
          <w:rFonts w:ascii="XO Thames" w:hAnsi="XO Thames"/>
          <w:b/>
          <w:sz w:val="28"/>
          <w:szCs w:val="28"/>
        </w:rPr>
      </w:pPr>
      <w:r w:rsidRPr="00911367">
        <w:rPr>
          <w:rFonts w:ascii="XO Thames" w:hAnsi="XO Thames"/>
          <w:b/>
          <w:sz w:val="28"/>
          <w:szCs w:val="28"/>
        </w:rPr>
        <w:t xml:space="preserve">«Братская могила 17 советских воинов», март-сентябрь 1943 г., расположенного по адресу: Курская область, Курский район, </w:t>
      </w:r>
      <w:proofErr w:type="spellStart"/>
      <w:r w:rsidRPr="00911367">
        <w:rPr>
          <w:rFonts w:ascii="XO Thames" w:hAnsi="XO Thames"/>
          <w:b/>
          <w:sz w:val="28"/>
          <w:szCs w:val="28"/>
        </w:rPr>
        <w:t>Винниковский</w:t>
      </w:r>
      <w:proofErr w:type="spellEnd"/>
      <w:r w:rsidRPr="00911367">
        <w:rPr>
          <w:rFonts w:ascii="XO Thames" w:hAnsi="XO Thames"/>
          <w:b/>
          <w:sz w:val="28"/>
          <w:szCs w:val="28"/>
        </w:rPr>
        <w:t xml:space="preserve"> сельсовет, п. Малиновый</w:t>
      </w:r>
    </w:p>
    <w:p w14:paraId="0A5407B5" w14:textId="77777777" w:rsidR="00911367" w:rsidRPr="00B269DB" w:rsidRDefault="00911367" w:rsidP="00B269DB">
      <w:pPr>
        <w:jc w:val="center"/>
        <w:rPr>
          <w:rFonts w:ascii="XO Thames" w:hAnsi="XO Thames"/>
          <w:b/>
          <w:sz w:val="28"/>
          <w:szCs w:val="28"/>
        </w:rPr>
      </w:pPr>
    </w:p>
    <w:p w14:paraId="638D2C83" w14:textId="77777777" w:rsidR="00B34571" w:rsidRDefault="00B34571" w:rsidP="00B34571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71C24A19" w14:textId="7834C1D5" w:rsidR="00B34571" w:rsidRDefault="00B34571" w:rsidP="00B269DB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E0D21">
        <w:rPr>
          <w:rFonts w:eastAsiaTheme="minorHAnsi"/>
          <w:color w:val="auto"/>
          <w:sz w:val="28"/>
          <w:szCs w:val="28"/>
          <w:lang w:eastAsia="en-US"/>
        </w:rPr>
        <w:t xml:space="preserve">На территории </w:t>
      </w:r>
      <w:r>
        <w:rPr>
          <w:rFonts w:eastAsiaTheme="minorHAnsi"/>
          <w:color w:val="auto"/>
          <w:sz w:val="28"/>
          <w:szCs w:val="28"/>
          <w:lang w:eastAsia="en-US"/>
        </w:rPr>
        <w:t>объекта культурного наследия</w:t>
      </w:r>
    </w:p>
    <w:p w14:paraId="42F94B5C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477973">
        <w:rPr>
          <w:rFonts w:eastAsiaTheme="minorHAnsi"/>
          <w:b/>
          <w:bCs/>
          <w:color w:val="auto"/>
          <w:sz w:val="28"/>
          <w:szCs w:val="28"/>
          <w:lang w:eastAsia="en-US"/>
        </w:rPr>
        <w:t>р</w:t>
      </w:r>
      <w:r w:rsidRPr="00477973">
        <w:rPr>
          <w:b/>
          <w:bCs/>
          <w:sz w:val="28"/>
          <w:szCs w:val="28"/>
        </w:rPr>
        <w:t>азрешается:</w:t>
      </w:r>
    </w:p>
    <w:p w14:paraId="70CCDC0A" w14:textId="77777777" w:rsidR="00B34571" w:rsidRDefault="00B34571" w:rsidP="00B34571">
      <w:pPr>
        <w:ind w:firstLine="709"/>
        <w:jc w:val="both"/>
        <w:rPr>
          <w:sz w:val="28"/>
          <w:szCs w:val="28"/>
        </w:rPr>
      </w:pPr>
      <w:r w:rsidRPr="00EA2695">
        <w:rPr>
          <w:sz w:val="28"/>
          <w:szCs w:val="28"/>
        </w:rPr>
        <w:t>проведение работ по сохранению объекта культурного наследия</w:t>
      </w:r>
      <w:r w:rsidRPr="00B3332E">
        <w:rPr>
          <w:sz w:val="28"/>
          <w:szCs w:val="28"/>
        </w:rPr>
        <w:t>;</w:t>
      </w:r>
    </w:p>
    <w:p w14:paraId="7E2260BE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A2695">
        <w:rPr>
          <w:sz w:val="28"/>
          <w:szCs w:val="28"/>
        </w:rPr>
        <w:t>проведение работ по благоустройству и озеленению территории объекта культурного наследия, оборудование территории элементами освещения, малыми архитектурными формами</w:t>
      </w:r>
      <w:r w:rsidRPr="00B3332E">
        <w:rPr>
          <w:sz w:val="28"/>
          <w:szCs w:val="28"/>
        </w:rPr>
        <w:t>;</w:t>
      </w:r>
    </w:p>
    <w:p w14:paraId="07E655A2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A2695">
        <w:rPr>
          <w:sz w:val="28"/>
          <w:szCs w:val="28"/>
        </w:rPr>
        <w:t>применение при благоустройстве и оборудовании территории отделочных материалов и дорожных покрытий нейтральной цветовой гаммы и фактуры</w:t>
      </w:r>
      <w:r w:rsidRPr="00B3332E">
        <w:rPr>
          <w:sz w:val="28"/>
          <w:szCs w:val="28"/>
        </w:rPr>
        <w:t>;</w:t>
      </w:r>
    </w:p>
    <w:p w14:paraId="2A6FDE07" w14:textId="77777777" w:rsidR="00B34571" w:rsidRPr="000608E5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proofErr w:type="spellStart"/>
      <w:r w:rsidRPr="00EA2695">
        <w:rPr>
          <w:sz w:val="28"/>
          <w:szCs w:val="28"/>
        </w:rPr>
        <w:t>дозахоронение</w:t>
      </w:r>
      <w:proofErr w:type="spellEnd"/>
      <w:r w:rsidRPr="00EA2695">
        <w:rPr>
          <w:sz w:val="28"/>
          <w:szCs w:val="28"/>
        </w:rPr>
        <w:t xml:space="preserve"> останков, исторически связанных с объектом культурного наследия, найденных в ходе поисковых работ</w:t>
      </w:r>
      <w:r>
        <w:rPr>
          <w:sz w:val="28"/>
        </w:rPr>
        <w:t>;</w:t>
      </w:r>
    </w:p>
    <w:p w14:paraId="20A57289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sz w:val="28"/>
        </w:rPr>
        <w:t>з</w:t>
      </w:r>
      <w:r w:rsidRPr="00D275AA">
        <w:rPr>
          <w:b/>
          <w:bCs/>
          <w:sz w:val="28"/>
          <w:szCs w:val="28"/>
        </w:rPr>
        <w:t>апрещается:</w:t>
      </w:r>
    </w:p>
    <w:p w14:paraId="0627A9E5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хозяйственная деятельность любого вида, ведущая к разрушению, искажению исторического облика объекта культурного наследия, изменению уровня грунтовых вод</w:t>
      </w:r>
      <w:r w:rsidRPr="000608E5">
        <w:rPr>
          <w:sz w:val="28"/>
          <w:szCs w:val="28"/>
        </w:rPr>
        <w:t>;</w:t>
      </w:r>
    </w:p>
    <w:p w14:paraId="3AAD6B8A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любое строительство, не связанное с восстановлением исторических утраченных элементов объекта культурного наследия</w:t>
      </w:r>
      <w:r w:rsidRPr="000608E5">
        <w:rPr>
          <w:sz w:val="28"/>
          <w:szCs w:val="28"/>
        </w:rPr>
        <w:t>;</w:t>
      </w:r>
    </w:p>
    <w:p w14:paraId="2A037390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размещение любых рекламных конструкций на территории объекта культурного наследия</w:t>
      </w:r>
      <w:r w:rsidRPr="000608E5">
        <w:rPr>
          <w:sz w:val="28"/>
          <w:szCs w:val="28"/>
        </w:rPr>
        <w:t>;</w:t>
      </w:r>
    </w:p>
    <w:p w14:paraId="61751A67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проведение любых земляных работ без опережающих археологических исследований</w:t>
      </w:r>
      <w:r w:rsidRPr="000608E5">
        <w:rPr>
          <w:sz w:val="28"/>
          <w:szCs w:val="28"/>
        </w:rPr>
        <w:t>;</w:t>
      </w:r>
    </w:p>
    <w:p w14:paraId="6482B902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любое динамическое воздействие на грунты в зоне их взаимодействия с объектом культурного наследия, создающее разрушающие вибрационные нагрузки</w:t>
      </w:r>
      <w:r w:rsidRPr="000608E5">
        <w:rPr>
          <w:sz w:val="28"/>
          <w:szCs w:val="28"/>
        </w:rPr>
        <w:t>;</w:t>
      </w:r>
    </w:p>
    <w:p w14:paraId="06006888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самовольная посадка и вырубка насаждений, кроме санитарных рубок</w:t>
      </w:r>
      <w:r w:rsidRPr="000608E5">
        <w:rPr>
          <w:sz w:val="28"/>
          <w:szCs w:val="28"/>
        </w:rPr>
        <w:t>;</w:t>
      </w:r>
    </w:p>
    <w:p w14:paraId="785965EA" w14:textId="6983F7AA" w:rsidR="00594B10" w:rsidRPr="00594B10" w:rsidRDefault="00B34571" w:rsidP="00B269DB">
      <w:pPr>
        <w:ind w:firstLine="709"/>
        <w:jc w:val="both"/>
        <w:rPr>
          <w:bCs/>
          <w:color w:val="auto"/>
          <w:sz w:val="28"/>
          <w:szCs w:val="28"/>
        </w:rPr>
      </w:pPr>
      <w:r w:rsidRPr="00ED095B">
        <w:rPr>
          <w:sz w:val="28"/>
          <w:szCs w:val="28"/>
        </w:rPr>
        <w:t>прокладка инженерных коммуникаций наземным и надземным способом, за исключением временных, необходимых для проведения ремонтно-реставрационных работ</w:t>
      </w:r>
      <w:r w:rsidRPr="00166CD8">
        <w:rPr>
          <w:sz w:val="28"/>
          <w:szCs w:val="28"/>
        </w:rPr>
        <w:t>.</w:t>
      </w:r>
    </w:p>
    <w:sectPr w:rsidR="00594B10" w:rsidRPr="00594B10" w:rsidSect="00F86BCA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77CF" w14:textId="77777777" w:rsidR="00960B82" w:rsidRDefault="00960B82" w:rsidP="006E2922">
      <w:r>
        <w:separator/>
      </w:r>
    </w:p>
  </w:endnote>
  <w:endnote w:type="continuationSeparator" w:id="0">
    <w:p w14:paraId="6F4EFB1D" w14:textId="77777777" w:rsidR="00960B82" w:rsidRDefault="00960B82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6624" w14:textId="77777777" w:rsidR="00960B82" w:rsidRDefault="00960B82" w:rsidP="006E2922">
      <w:r>
        <w:separator/>
      </w:r>
    </w:p>
  </w:footnote>
  <w:footnote w:type="continuationSeparator" w:id="0">
    <w:p w14:paraId="75EAE003" w14:textId="77777777" w:rsidR="00960B82" w:rsidRDefault="00960B82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69A6"/>
    <w:rsid w:val="000A1895"/>
    <w:rsid w:val="000C2959"/>
    <w:rsid w:val="000C321A"/>
    <w:rsid w:val="000D1420"/>
    <w:rsid w:val="000D323B"/>
    <w:rsid w:val="000D5955"/>
    <w:rsid w:val="000E0549"/>
    <w:rsid w:val="000E430E"/>
    <w:rsid w:val="000F0727"/>
    <w:rsid w:val="000F2B22"/>
    <w:rsid w:val="000F3969"/>
    <w:rsid w:val="00102E1E"/>
    <w:rsid w:val="001063B2"/>
    <w:rsid w:val="001066B5"/>
    <w:rsid w:val="00125BBE"/>
    <w:rsid w:val="001409B0"/>
    <w:rsid w:val="0014143E"/>
    <w:rsid w:val="00142D06"/>
    <w:rsid w:val="0014382F"/>
    <w:rsid w:val="00147E8B"/>
    <w:rsid w:val="00151BA2"/>
    <w:rsid w:val="001536EE"/>
    <w:rsid w:val="00160B02"/>
    <w:rsid w:val="00166353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7793"/>
    <w:rsid w:val="001C015E"/>
    <w:rsid w:val="001C04F7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66C"/>
    <w:rsid w:val="001F7D30"/>
    <w:rsid w:val="0021596E"/>
    <w:rsid w:val="002225B8"/>
    <w:rsid w:val="0022561D"/>
    <w:rsid w:val="00230AEC"/>
    <w:rsid w:val="00235695"/>
    <w:rsid w:val="00244B6B"/>
    <w:rsid w:val="00246E80"/>
    <w:rsid w:val="00247254"/>
    <w:rsid w:val="00254A1A"/>
    <w:rsid w:val="0026081C"/>
    <w:rsid w:val="002615EE"/>
    <w:rsid w:val="00271643"/>
    <w:rsid w:val="0027605A"/>
    <w:rsid w:val="0028175B"/>
    <w:rsid w:val="00287F8A"/>
    <w:rsid w:val="00293EED"/>
    <w:rsid w:val="002A2AEF"/>
    <w:rsid w:val="002A4F46"/>
    <w:rsid w:val="002A5407"/>
    <w:rsid w:val="002B190A"/>
    <w:rsid w:val="002B55F2"/>
    <w:rsid w:val="002C3AAF"/>
    <w:rsid w:val="002D1BF9"/>
    <w:rsid w:val="002E1880"/>
    <w:rsid w:val="002E49FE"/>
    <w:rsid w:val="002E4D6D"/>
    <w:rsid w:val="00300169"/>
    <w:rsid w:val="00300399"/>
    <w:rsid w:val="00302B90"/>
    <w:rsid w:val="00303A1E"/>
    <w:rsid w:val="00306A35"/>
    <w:rsid w:val="00314B0E"/>
    <w:rsid w:val="00315825"/>
    <w:rsid w:val="003272C5"/>
    <w:rsid w:val="00337212"/>
    <w:rsid w:val="00346F63"/>
    <w:rsid w:val="003632C7"/>
    <w:rsid w:val="0036341E"/>
    <w:rsid w:val="00364639"/>
    <w:rsid w:val="00367854"/>
    <w:rsid w:val="00373AA4"/>
    <w:rsid w:val="003A0098"/>
    <w:rsid w:val="003B7563"/>
    <w:rsid w:val="003C11A5"/>
    <w:rsid w:val="003C2C0F"/>
    <w:rsid w:val="003C73DC"/>
    <w:rsid w:val="003D009C"/>
    <w:rsid w:val="003D273A"/>
    <w:rsid w:val="003E3A04"/>
    <w:rsid w:val="003E50D4"/>
    <w:rsid w:val="003F289E"/>
    <w:rsid w:val="00401205"/>
    <w:rsid w:val="004027DB"/>
    <w:rsid w:val="004077F9"/>
    <w:rsid w:val="00407941"/>
    <w:rsid w:val="00414949"/>
    <w:rsid w:val="004234BC"/>
    <w:rsid w:val="0042624C"/>
    <w:rsid w:val="0042708B"/>
    <w:rsid w:val="00427157"/>
    <w:rsid w:val="00433EBD"/>
    <w:rsid w:val="00450AF9"/>
    <w:rsid w:val="004614AF"/>
    <w:rsid w:val="004641A6"/>
    <w:rsid w:val="004654C3"/>
    <w:rsid w:val="00466B64"/>
    <w:rsid w:val="00467A7F"/>
    <w:rsid w:val="0047014A"/>
    <w:rsid w:val="00476CD5"/>
    <w:rsid w:val="00477828"/>
    <w:rsid w:val="004905EA"/>
    <w:rsid w:val="004921DB"/>
    <w:rsid w:val="00494FBA"/>
    <w:rsid w:val="004A1494"/>
    <w:rsid w:val="004A1A02"/>
    <w:rsid w:val="004B3862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50160B"/>
    <w:rsid w:val="00510677"/>
    <w:rsid w:val="0051206E"/>
    <w:rsid w:val="00512CAE"/>
    <w:rsid w:val="005175DA"/>
    <w:rsid w:val="005205FE"/>
    <w:rsid w:val="00522F69"/>
    <w:rsid w:val="00534794"/>
    <w:rsid w:val="00534D25"/>
    <w:rsid w:val="005463A9"/>
    <w:rsid w:val="00546D47"/>
    <w:rsid w:val="00550F9A"/>
    <w:rsid w:val="005539B6"/>
    <w:rsid w:val="005551E3"/>
    <w:rsid w:val="0055541D"/>
    <w:rsid w:val="00571D25"/>
    <w:rsid w:val="00573103"/>
    <w:rsid w:val="00593435"/>
    <w:rsid w:val="00594555"/>
    <w:rsid w:val="00594B10"/>
    <w:rsid w:val="005A710E"/>
    <w:rsid w:val="005B334D"/>
    <w:rsid w:val="005B3BF5"/>
    <w:rsid w:val="005C0F6D"/>
    <w:rsid w:val="005D3449"/>
    <w:rsid w:val="005D3FC1"/>
    <w:rsid w:val="005D6AE3"/>
    <w:rsid w:val="005E0D21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425AF"/>
    <w:rsid w:val="006444A5"/>
    <w:rsid w:val="006450AD"/>
    <w:rsid w:val="00650FAE"/>
    <w:rsid w:val="0065100D"/>
    <w:rsid w:val="0065244D"/>
    <w:rsid w:val="00654E8A"/>
    <w:rsid w:val="006626CE"/>
    <w:rsid w:val="00670734"/>
    <w:rsid w:val="00671D59"/>
    <w:rsid w:val="0067438C"/>
    <w:rsid w:val="00680287"/>
    <w:rsid w:val="00680661"/>
    <w:rsid w:val="00683BC2"/>
    <w:rsid w:val="00684E79"/>
    <w:rsid w:val="00686613"/>
    <w:rsid w:val="00694373"/>
    <w:rsid w:val="00694C4D"/>
    <w:rsid w:val="00697562"/>
    <w:rsid w:val="006A26F3"/>
    <w:rsid w:val="006A3C8C"/>
    <w:rsid w:val="006A4A58"/>
    <w:rsid w:val="006B46AC"/>
    <w:rsid w:val="006C2E26"/>
    <w:rsid w:val="006C3D8F"/>
    <w:rsid w:val="006C6E6E"/>
    <w:rsid w:val="006D46B9"/>
    <w:rsid w:val="006D6183"/>
    <w:rsid w:val="006E19D9"/>
    <w:rsid w:val="006E2851"/>
    <w:rsid w:val="006E2922"/>
    <w:rsid w:val="006F30D8"/>
    <w:rsid w:val="006F76E4"/>
    <w:rsid w:val="007078D9"/>
    <w:rsid w:val="00710FC8"/>
    <w:rsid w:val="00712BB1"/>
    <w:rsid w:val="00716F0A"/>
    <w:rsid w:val="007446C4"/>
    <w:rsid w:val="0075475E"/>
    <w:rsid w:val="007557A4"/>
    <w:rsid w:val="0076022E"/>
    <w:rsid w:val="007613C0"/>
    <w:rsid w:val="00761425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C5A"/>
    <w:rsid w:val="007D378A"/>
    <w:rsid w:val="007D4D66"/>
    <w:rsid w:val="007D4D72"/>
    <w:rsid w:val="007D7271"/>
    <w:rsid w:val="007F1CBA"/>
    <w:rsid w:val="007F1CF1"/>
    <w:rsid w:val="007F4AE1"/>
    <w:rsid w:val="00800D4C"/>
    <w:rsid w:val="00800DE6"/>
    <w:rsid w:val="0080136C"/>
    <w:rsid w:val="00803F74"/>
    <w:rsid w:val="00806D43"/>
    <w:rsid w:val="00810CE8"/>
    <w:rsid w:val="008144B6"/>
    <w:rsid w:val="00817909"/>
    <w:rsid w:val="008217FE"/>
    <w:rsid w:val="00826F3E"/>
    <w:rsid w:val="00841AC9"/>
    <w:rsid w:val="008430E9"/>
    <w:rsid w:val="008529A5"/>
    <w:rsid w:val="00857027"/>
    <w:rsid w:val="00860868"/>
    <w:rsid w:val="00881DB2"/>
    <w:rsid w:val="00894E32"/>
    <w:rsid w:val="00896B3B"/>
    <w:rsid w:val="008C1388"/>
    <w:rsid w:val="008C44D6"/>
    <w:rsid w:val="008C73E3"/>
    <w:rsid w:val="008D3E3B"/>
    <w:rsid w:val="008D796F"/>
    <w:rsid w:val="008D7F33"/>
    <w:rsid w:val="008E2138"/>
    <w:rsid w:val="008E3297"/>
    <w:rsid w:val="008E3D57"/>
    <w:rsid w:val="008F02F3"/>
    <w:rsid w:val="008F6DCC"/>
    <w:rsid w:val="009021CC"/>
    <w:rsid w:val="00903B8B"/>
    <w:rsid w:val="00911367"/>
    <w:rsid w:val="009167A6"/>
    <w:rsid w:val="00917FB2"/>
    <w:rsid w:val="009266AC"/>
    <w:rsid w:val="009317FC"/>
    <w:rsid w:val="00941A65"/>
    <w:rsid w:val="00941C33"/>
    <w:rsid w:val="00943194"/>
    <w:rsid w:val="00950225"/>
    <w:rsid w:val="0095170B"/>
    <w:rsid w:val="00952A97"/>
    <w:rsid w:val="00956A6F"/>
    <w:rsid w:val="00960B82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2D96"/>
    <w:rsid w:val="009A3E14"/>
    <w:rsid w:val="009B3585"/>
    <w:rsid w:val="009B37AB"/>
    <w:rsid w:val="009E2612"/>
    <w:rsid w:val="009F0EF4"/>
    <w:rsid w:val="009F1D74"/>
    <w:rsid w:val="009F6BC4"/>
    <w:rsid w:val="00A03858"/>
    <w:rsid w:val="00A127BF"/>
    <w:rsid w:val="00A140B5"/>
    <w:rsid w:val="00A2010A"/>
    <w:rsid w:val="00A4039F"/>
    <w:rsid w:val="00A40B6A"/>
    <w:rsid w:val="00A56C58"/>
    <w:rsid w:val="00A667B0"/>
    <w:rsid w:val="00A71858"/>
    <w:rsid w:val="00A721C8"/>
    <w:rsid w:val="00A8361A"/>
    <w:rsid w:val="00A902A6"/>
    <w:rsid w:val="00AA1578"/>
    <w:rsid w:val="00AA313E"/>
    <w:rsid w:val="00AB429A"/>
    <w:rsid w:val="00AD10A9"/>
    <w:rsid w:val="00AD4C87"/>
    <w:rsid w:val="00AD7248"/>
    <w:rsid w:val="00AE005A"/>
    <w:rsid w:val="00AE69E6"/>
    <w:rsid w:val="00AF4041"/>
    <w:rsid w:val="00B12441"/>
    <w:rsid w:val="00B145E3"/>
    <w:rsid w:val="00B15986"/>
    <w:rsid w:val="00B220AD"/>
    <w:rsid w:val="00B269DB"/>
    <w:rsid w:val="00B34571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D24"/>
    <w:rsid w:val="00B83A90"/>
    <w:rsid w:val="00B91C06"/>
    <w:rsid w:val="00BA1120"/>
    <w:rsid w:val="00BB044C"/>
    <w:rsid w:val="00BB30BB"/>
    <w:rsid w:val="00BC4019"/>
    <w:rsid w:val="00BC7942"/>
    <w:rsid w:val="00BD566F"/>
    <w:rsid w:val="00BD5A92"/>
    <w:rsid w:val="00BE11AF"/>
    <w:rsid w:val="00BE2C24"/>
    <w:rsid w:val="00BE614A"/>
    <w:rsid w:val="00BE791D"/>
    <w:rsid w:val="00BF23D0"/>
    <w:rsid w:val="00BF4060"/>
    <w:rsid w:val="00BF648C"/>
    <w:rsid w:val="00BF6EA8"/>
    <w:rsid w:val="00C00289"/>
    <w:rsid w:val="00C07F37"/>
    <w:rsid w:val="00C16BF1"/>
    <w:rsid w:val="00C17CC1"/>
    <w:rsid w:val="00C201B3"/>
    <w:rsid w:val="00C234D2"/>
    <w:rsid w:val="00C60F12"/>
    <w:rsid w:val="00C62450"/>
    <w:rsid w:val="00C654E7"/>
    <w:rsid w:val="00C67FA4"/>
    <w:rsid w:val="00C70947"/>
    <w:rsid w:val="00C71B76"/>
    <w:rsid w:val="00C72562"/>
    <w:rsid w:val="00C85C1A"/>
    <w:rsid w:val="00C926C2"/>
    <w:rsid w:val="00C95B6C"/>
    <w:rsid w:val="00CA13CA"/>
    <w:rsid w:val="00CA7BE2"/>
    <w:rsid w:val="00CB5D0A"/>
    <w:rsid w:val="00CB76CF"/>
    <w:rsid w:val="00CC280D"/>
    <w:rsid w:val="00CD34D8"/>
    <w:rsid w:val="00CD4950"/>
    <w:rsid w:val="00CD4E85"/>
    <w:rsid w:val="00CE3A30"/>
    <w:rsid w:val="00CF65DC"/>
    <w:rsid w:val="00CF6E01"/>
    <w:rsid w:val="00D00DE8"/>
    <w:rsid w:val="00D05A13"/>
    <w:rsid w:val="00D06CA4"/>
    <w:rsid w:val="00D06E4E"/>
    <w:rsid w:val="00D11EEC"/>
    <w:rsid w:val="00D130D5"/>
    <w:rsid w:val="00D14011"/>
    <w:rsid w:val="00D146A9"/>
    <w:rsid w:val="00D3140E"/>
    <w:rsid w:val="00D40D84"/>
    <w:rsid w:val="00D421E4"/>
    <w:rsid w:val="00D62927"/>
    <w:rsid w:val="00D65AEC"/>
    <w:rsid w:val="00D72134"/>
    <w:rsid w:val="00D81D06"/>
    <w:rsid w:val="00D85970"/>
    <w:rsid w:val="00D91539"/>
    <w:rsid w:val="00D95AE5"/>
    <w:rsid w:val="00D963F1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020A2"/>
    <w:rsid w:val="00E15367"/>
    <w:rsid w:val="00E20E97"/>
    <w:rsid w:val="00E24E45"/>
    <w:rsid w:val="00E27EFC"/>
    <w:rsid w:val="00E35BC3"/>
    <w:rsid w:val="00E46455"/>
    <w:rsid w:val="00E541CC"/>
    <w:rsid w:val="00E551EF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450F7"/>
    <w:rsid w:val="00F45B1C"/>
    <w:rsid w:val="00F52B91"/>
    <w:rsid w:val="00F52CE1"/>
    <w:rsid w:val="00F60824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15B0"/>
    <w:rsid w:val="00FA6E73"/>
    <w:rsid w:val="00FB248F"/>
    <w:rsid w:val="00FB40C8"/>
    <w:rsid w:val="00FB5BA7"/>
    <w:rsid w:val="00FC0DB1"/>
    <w:rsid w:val="00FC3EDA"/>
    <w:rsid w:val="00FC54C8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240</cp:revision>
  <cp:lastPrinted>2025-12-15T07:03:00Z</cp:lastPrinted>
  <dcterms:created xsi:type="dcterms:W3CDTF">2020-12-16T15:20:00Z</dcterms:created>
  <dcterms:modified xsi:type="dcterms:W3CDTF">2026-03-30T11:33:00Z</dcterms:modified>
</cp:coreProperties>
</file>