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53C7F45B" w14:textId="77777777" w:rsidR="00D724DE" w:rsidRDefault="00482FCC" w:rsidP="00D724D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D724DE" w:rsidRPr="00D724DE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федерального значения </w:t>
      </w:r>
    </w:p>
    <w:p w14:paraId="56F9B679" w14:textId="77777777" w:rsidR="00D724DE" w:rsidRDefault="00D724DE" w:rsidP="00D724D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D724DE">
        <w:rPr>
          <w:b/>
          <w:bCs/>
          <w:color w:val="auto"/>
          <w:sz w:val="27"/>
          <w:szCs w:val="27"/>
        </w:rPr>
        <w:t xml:space="preserve">«Башня ограды», 2-я пол. XVII-XVIII вв., входящего в состав </w:t>
      </w:r>
    </w:p>
    <w:p w14:paraId="007AFD7F" w14:textId="77777777" w:rsidR="00D724DE" w:rsidRDefault="00D724DE" w:rsidP="00D724D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D724DE">
        <w:rPr>
          <w:b/>
          <w:bCs/>
          <w:color w:val="auto"/>
          <w:sz w:val="27"/>
          <w:szCs w:val="27"/>
        </w:rPr>
        <w:t xml:space="preserve">объекта культурного наследия федерального значения </w:t>
      </w:r>
    </w:p>
    <w:p w14:paraId="26D31FDE" w14:textId="357030D7" w:rsidR="006604A3" w:rsidRPr="0027615D" w:rsidRDefault="00D724DE" w:rsidP="00D724D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D724DE">
        <w:rPr>
          <w:b/>
          <w:bCs/>
          <w:color w:val="auto"/>
          <w:sz w:val="27"/>
          <w:szCs w:val="27"/>
        </w:rPr>
        <w:t>«Ансамбль Знаменского монастыря», расположенного</w:t>
      </w:r>
      <w:r>
        <w:rPr>
          <w:b/>
          <w:bCs/>
          <w:color w:val="auto"/>
          <w:sz w:val="27"/>
          <w:szCs w:val="27"/>
        </w:rPr>
        <w:t xml:space="preserve"> </w:t>
      </w:r>
      <w:r w:rsidRPr="00D724DE">
        <w:rPr>
          <w:b/>
          <w:bCs/>
          <w:color w:val="auto"/>
          <w:sz w:val="27"/>
          <w:szCs w:val="27"/>
        </w:rPr>
        <w:t>по адресу: Курская область, г. Курск, ул. Луначарского, дом 8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22AE26DA" w:rsidR="006812D4" w:rsidRPr="006812D4" w:rsidRDefault="006812D4" w:rsidP="00D724DE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Проект предмета охраны представлен в</w:t>
      </w:r>
      <w:r w:rsidR="00E43F09">
        <w:rPr>
          <w:sz w:val="27"/>
          <w:szCs w:val="27"/>
        </w:rPr>
        <w:t xml:space="preserve"> проектной документации                    для проведения реставрационных работ по сохранению объекта культурного наследия </w:t>
      </w:r>
      <w:r w:rsidR="0027615D" w:rsidRPr="0027615D">
        <w:rPr>
          <w:sz w:val="27"/>
          <w:szCs w:val="27"/>
        </w:rPr>
        <w:t xml:space="preserve">федерального значения </w:t>
      </w:r>
      <w:r w:rsidR="00D724DE" w:rsidRPr="00D724DE">
        <w:rPr>
          <w:sz w:val="27"/>
          <w:szCs w:val="27"/>
        </w:rPr>
        <w:t>«Башня ограды», 2-я пол. XVII-XVIII вв., входящего в состав объекта культурного наследия федерального значения «Ансамбль Знаменского монастыря», расположенного по адресу: Курская область, г. Курск, ул. Луначарского, дом 8</w:t>
      </w:r>
      <w:r w:rsidR="00D724DE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(Научно-проектная документация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для производства работ</w:t>
      </w:r>
      <w:r w:rsidR="00D724DE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по сохранению объекта культурного наследия.</w:t>
      </w:r>
      <w:r w:rsidR="00307A95">
        <w:rPr>
          <w:sz w:val="27"/>
          <w:szCs w:val="27"/>
        </w:rPr>
        <w:t xml:space="preserve"> </w:t>
      </w:r>
      <w:r w:rsidR="00D724DE">
        <w:rPr>
          <w:sz w:val="27"/>
          <w:szCs w:val="27"/>
        </w:rPr>
        <w:t xml:space="preserve">    </w:t>
      </w:r>
      <w:r w:rsidR="00E43F09">
        <w:rPr>
          <w:sz w:val="27"/>
          <w:szCs w:val="27"/>
        </w:rPr>
        <w:t xml:space="preserve">Раздел 2. Комплексные научные исследования. Часть </w:t>
      </w:r>
      <w:r w:rsidR="00D724DE">
        <w:rPr>
          <w:sz w:val="27"/>
          <w:szCs w:val="27"/>
        </w:rPr>
        <w:t>10</w:t>
      </w:r>
      <w:r w:rsidR="00E43F09">
        <w:rPr>
          <w:sz w:val="27"/>
          <w:szCs w:val="27"/>
        </w:rPr>
        <w:t>. Проект предмета охраны.</w:t>
      </w:r>
      <w:r w:rsidR="00D724DE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Шифр 0</w:t>
      </w:r>
      <w:r w:rsidR="00D724DE">
        <w:rPr>
          <w:sz w:val="27"/>
          <w:szCs w:val="27"/>
        </w:rPr>
        <w:t>1</w:t>
      </w:r>
      <w:r w:rsidR="00E43F09">
        <w:rPr>
          <w:sz w:val="27"/>
          <w:szCs w:val="27"/>
        </w:rPr>
        <w:t>-05/2025-00-ПО.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Том 2.</w:t>
      </w:r>
      <w:r w:rsidR="00D724DE">
        <w:rPr>
          <w:sz w:val="27"/>
          <w:szCs w:val="27"/>
        </w:rPr>
        <w:t>10</w:t>
      </w:r>
      <w:r w:rsidR="00E43F09">
        <w:rPr>
          <w:sz w:val="27"/>
          <w:szCs w:val="27"/>
        </w:rPr>
        <w:t xml:space="preserve">), </w:t>
      </w:r>
      <w:r w:rsidR="00E43F09" w:rsidRPr="00E43F09">
        <w:rPr>
          <w:sz w:val="27"/>
          <w:szCs w:val="27"/>
        </w:rPr>
        <w:t>разработанной</w:t>
      </w:r>
      <w:r w:rsidR="0027615D">
        <w:rPr>
          <w:sz w:val="27"/>
          <w:szCs w:val="27"/>
        </w:rPr>
        <w:t xml:space="preserve"> </w:t>
      </w:r>
      <w:r w:rsidR="00D724DE">
        <w:rPr>
          <w:sz w:val="27"/>
          <w:szCs w:val="27"/>
        </w:rPr>
        <w:t xml:space="preserve">                                 </w:t>
      </w:r>
      <w:r w:rsidR="00E43F09">
        <w:rPr>
          <w:sz w:val="27"/>
          <w:szCs w:val="27"/>
        </w:rPr>
        <w:t>ООО «КУЛЬТРЕСТАВРАЦИЯ» в 2025 году</w:t>
      </w:r>
      <w:r w:rsidRPr="006812D4">
        <w:rPr>
          <w:sz w:val="27"/>
          <w:szCs w:val="27"/>
        </w:rPr>
        <w:t>.</w:t>
      </w:r>
    </w:p>
    <w:p w14:paraId="6242D162" w14:textId="7835DBAB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E43F09">
        <w:rPr>
          <w:sz w:val="27"/>
          <w:szCs w:val="27"/>
        </w:rPr>
        <w:t>16.01.2026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1F61AF"/>
    <w:rsid w:val="002465A1"/>
    <w:rsid w:val="00247304"/>
    <w:rsid w:val="0025247A"/>
    <w:rsid w:val="0027615D"/>
    <w:rsid w:val="00292B1B"/>
    <w:rsid w:val="002D00A4"/>
    <w:rsid w:val="002E3664"/>
    <w:rsid w:val="00306C40"/>
    <w:rsid w:val="00307A95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A2F00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C77B8"/>
    <w:rsid w:val="00AE3006"/>
    <w:rsid w:val="00B254CE"/>
    <w:rsid w:val="00B33D6C"/>
    <w:rsid w:val="00B71BE6"/>
    <w:rsid w:val="00B81CE7"/>
    <w:rsid w:val="00B87145"/>
    <w:rsid w:val="00BD1A80"/>
    <w:rsid w:val="00BE301D"/>
    <w:rsid w:val="00BF0290"/>
    <w:rsid w:val="00C53D0A"/>
    <w:rsid w:val="00C61C13"/>
    <w:rsid w:val="00C80288"/>
    <w:rsid w:val="00C82879"/>
    <w:rsid w:val="00CC16B3"/>
    <w:rsid w:val="00D02DA6"/>
    <w:rsid w:val="00D724DE"/>
    <w:rsid w:val="00D7788F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2025-12-17T11:08:00Z</cp:lastPrinted>
  <dcterms:created xsi:type="dcterms:W3CDTF">2020-12-08T13:50:00Z</dcterms:created>
  <dcterms:modified xsi:type="dcterms:W3CDTF">2026-01-16T14:31:00Z</dcterms:modified>
</cp:coreProperties>
</file>